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74" w:rsidRPr="00930074" w:rsidRDefault="00930074" w:rsidP="00930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s-CL"/>
        </w:rPr>
      </w:pPr>
    </w:p>
    <w:p w:rsidR="00930074" w:rsidRPr="00930074" w:rsidRDefault="00930074" w:rsidP="00930074">
      <w:pPr>
        <w:spacing w:after="0" w:line="240" w:lineRule="auto"/>
        <w:rPr>
          <w:rFonts w:ascii="Times New Roman" w:hAnsi="Times New Roman"/>
          <w:b/>
          <w:sz w:val="20"/>
          <w:szCs w:val="20"/>
          <w:lang w:eastAsia="es-ES"/>
        </w:rPr>
      </w:pPr>
    </w:p>
    <w:p w:rsidR="00930074" w:rsidRPr="00930074" w:rsidRDefault="00930074" w:rsidP="00930074">
      <w:pPr>
        <w:spacing w:after="0" w:line="240" w:lineRule="auto"/>
        <w:rPr>
          <w:rFonts w:ascii="Times New Roman" w:hAnsi="Times New Roman"/>
          <w:b/>
          <w:sz w:val="20"/>
          <w:szCs w:val="20"/>
          <w:lang w:eastAsia="es-ES"/>
        </w:rPr>
      </w:pPr>
      <w:r w:rsidRPr="00930074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4CC08925" wp14:editId="115A30E1">
            <wp:simplePos x="0" y="0"/>
            <wp:positionH relativeFrom="column">
              <wp:posOffset>20955</wp:posOffset>
            </wp:positionH>
            <wp:positionV relativeFrom="paragraph">
              <wp:posOffset>-189230</wp:posOffset>
            </wp:positionV>
            <wp:extent cx="607695" cy="609600"/>
            <wp:effectExtent l="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074" w:rsidRPr="00930074" w:rsidRDefault="00930074" w:rsidP="00930074">
      <w:pPr>
        <w:spacing w:after="0" w:line="240" w:lineRule="auto"/>
        <w:rPr>
          <w:rFonts w:ascii="Times New Roman" w:hAnsi="Times New Roman"/>
          <w:b/>
          <w:sz w:val="20"/>
          <w:szCs w:val="20"/>
          <w:lang w:eastAsia="es-ES"/>
        </w:rPr>
      </w:pPr>
    </w:p>
    <w:p w:rsidR="00930074" w:rsidRPr="00930074" w:rsidRDefault="00930074" w:rsidP="00930074">
      <w:pPr>
        <w:spacing w:after="0" w:line="240" w:lineRule="auto"/>
        <w:rPr>
          <w:rFonts w:ascii="Times New Roman" w:hAnsi="Times New Roman"/>
          <w:b/>
          <w:sz w:val="12"/>
          <w:szCs w:val="12"/>
          <w:lang w:eastAsia="es-ES"/>
        </w:rPr>
      </w:pPr>
    </w:p>
    <w:p w:rsidR="00930074" w:rsidRPr="00930074" w:rsidRDefault="00930074" w:rsidP="00930074">
      <w:pPr>
        <w:spacing w:after="0" w:line="240" w:lineRule="auto"/>
        <w:rPr>
          <w:rFonts w:ascii="Times New Roman" w:hAnsi="Times New Roman"/>
          <w:b/>
          <w:sz w:val="20"/>
          <w:szCs w:val="20"/>
          <w:lang w:eastAsia="es-ES"/>
        </w:rPr>
      </w:pP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  <w:r w:rsidRPr="00930074">
        <w:rPr>
          <w:rFonts w:ascii="Times New Roman" w:hAnsi="Times New Roman"/>
          <w:b/>
          <w:sz w:val="20"/>
          <w:szCs w:val="20"/>
          <w:lang w:eastAsia="es-ES"/>
        </w:rPr>
        <w:tab/>
      </w:r>
    </w:p>
    <w:p w:rsidR="00930074" w:rsidRPr="00983867" w:rsidRDefault="00930074" w:rsidP="00930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0074">
        <w:rPr>
          <w:rFonts w:ascii="Times New Roman" w:hAnsi="Times New Roman"/>
          <w:b/>
          <w:sz w:val="24"/>
          <w:szCs w:val="28"/>
          <w:u w:val="single"/>
          <w:lang w:eastAsia="es-ES"/>
        </w:rPr>
        <w:t>INFORMACIÓN PARA PACIENTES:   “</w:t>
      </w:r>
      <w:r w:rsidRPr="00983867">
        <w:rPr>
          <w:rFonts w:ascii="Times New Roman" w:hAnsi="Times New Roman"/>
          <w:b/>
          <w:sz w:val="24"/>
          <w:szCs w:val="24"/>
          <w:u w:val="single"/>
        </w:rPr>
        <w:t xml:space="preserve">AUTORIZACIÓN PARA  CIRUGÍA GLÁNDULA DE BARTHOLINO Y/O </w:t>
      </w:r>
    </w:p>
    <w:p w:rsidR="00930074" w:rsidRPr="00930074" w:rsidRDefault="00930074" w:rsidP="00930074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  <w:lang w:eastAsia="es-E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EXTRACCIÓN DE QUISTE </w:t>
      </w:r>
      <w:bookmarkStart w:id="0" w:name="_GoBack"/>
      <w:bookmarkEnd w:id="0"/>
      <w:r w:rsidR="009407AF">
        <w:rPr>
          <w:rFonts w:ascii="Times New Roman" w:hAnsi="Times New Roman"/>
          <w:b/>
          <w:sz w:val="24"/>
          <w:szCs w:val="24"/>
          <w:u w:val="single"/>
        </w:rPr>
        <w:t>VULVAR”</w:t>
      </w:r>
    </w:p>
    <w:p w:rsidR="00930074" w:rsidRPr="00930074" w:rsidRDefault="00930074" w:rsidP="00930074">
      <w:pPr>
        <w:spacing w:after="0"/>
        <w:jc w:val="both"/>
        <w:rPr>
          <w:rFonts w:ascii="Times New Roman" w:hAnsi="Times New Roman"/>
          <w:sz w:val="16"/>
          <w:szCs w:val="20"/>
          <w:lang w:eastAsia="es-ES"/>
        </w:rPr>
      </w:pPr>
    </w:p>
    <w:p w:rsidR="00930074" w:rsidRPr="00930074" w:rsidRDefault="00930074" w:rsidP="00930074">
      <w:pPr>
        <w:spacing w:after="0" w:line="240" w:lineRule="auto"/>
        <w:jc w:val="both"/>
        <w:rPr>
          <w:rFonts w:ascii="Times New Roman" w:hAnsi="Times New Roman"/>
          <w:lang w:eastAsia="es-ES"/>
        </w:rPr>
      </w:pPr>
      <w:r w:rsidRPr="00930074">
        <w:rPr>
          <w:rFonts w:ascii="Times New Roman" w:hAnsi="Times New Roman"/>
          <w:lang w:eastAsia="es-ES"/>
        </w:rPr>
        <w:t>El presente documento permite entregar información al paciente respecto a la cirugía específica  a realizar,  por lo que NO CONSTITUYE  EL CONSENTIMIENTO INFORMADO.</w:t>
      </w:r>
    </w:p>
    <w:p w:rsidR="00930074" w:rsidRPr="00930074" w:rsidRDefault="00930074" w:rsidP="00930074">
      <w:pPr>
        <w:spacing w:after="0" w:line="240" w:lineRule="auto"/>
        <w:jc w:val="both"/>
        <w:rPr>
          <w:rFonts w:ascii="Times New Roman" w:hAnsi="Times New Roman"/>
          <w:lang w:eastAsia="es-ES"/>
        </w:rPr>
      </w:pPr>
      <w:r w:rsidRPr="00930074">
        <w:rPr>
          <w:rFonts w:ascii="Times New Roman" w:hAnsi="Times New Roman"/>
          <w:lang w:eastAsia="es-ES"/>
        </w:rPr>
        <w:t xml:space="preserve">El  CONSENTIMIENTO INFORMADO, debe ser  llenado en el formulario en  la página web: www.hospitalcurico.cl,  en el enlace: </w:t>
      </w:r>
      <w:r w:rsidRPr="00930074">
        <w:rPr>
          <w:rFonts w:ascii="Times New Roman" w:hAnsi="Times New Roman"/>
          <w:b/>
          <w:i/>
          <w:u w:val="single"/>
          <w:lang w:eastAsia="es-ES"/>
        </w:rPr>
        <w:t>https://intranet.hospitalcurico.cl/projects/consentimiento</w:t>
      </w:r>
    </w:p>
    <w:p w:rsidR="009D2D86" w:rsidRPr="00983867" w:rsidRDefault="009D2D86" w:rsidP="0035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7CCC" w:rsidRPr="00983867" w:rsidRDefault="0018475B" w:rsidP="0018475B">
      <w:pPr>
        <w:spacing w:after="0"/>
        <w:rPr>
          <w:rFonts w:ascii="Times New Roman" w:hAnsi="Times New Roman"/>
          <w:b/>
          <w:sz w:val="24"/>
          <w:szCs w:val="24"/>
        </w:rPr>
      </w:pPr>
      <w:r w:rsidRPr="00983867">
        <w:rPr>
          <w:rFonts w:ascii="Times New Roman" w:hAnsi="Times New Roman"/>
          <w:b/>
          <w:sz w:val="24"/>
          <w:szCs w:val="24"/>
        </w:rPr>
        <w:t>Objetivos del procedimiento:</w:t>
      </w:r>
    </w:p>
    <w:p w:rsidR="007F6D26" w:rsidRDefault="00B6249F" w:rsidP="007F6D26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983867">
        <w:rPr>
          <w:rFonts w:ascii="Times New Roman" w:hAnsi="Times New Roman"/>
          <w:sz w:val="24"/>
          <w:szCs w:val="24"/>
        </w:rPr>
        <w:t>Vaciamiento</w:t>
      </w:r>
      <w:r w:rsidR="00647868">
        <w:rPr>
          <w:rFonts w:ascii="Times New Roman" w:hAnsi="Times New Roman"/>
          <w:sz w:val="24"/>
          <w:szCs w:val="24"/>
        </w:rPr>
        <w:t xml:space="preserve"> de</w:t>
      </w:r>
      <w:r w:rsidRPr="00983867">
        <w:rPr>
          <w:rFonts w:ascii="Times New Roman" w:hAnsi="Times New Roman"/>
          <w:sz w:val="24"/>
          <w:szCs w:val="24"/>
        </w:rPr>
        <w:t xml:space="preserve"> glándula de </w:t>
      </w:r>
      <w:proofErr w:type="spellStart"/>
      <w:r w:rsidRPr="00983867">
        <w:rPr>
          <w:rFonts w:ascii="Times New Roman" w:hAnsi="Times New Roman"/>
          <w:sz w:val="24"/>
          <w:szCs w:val="24"/>
        </w:rPr>
        <w:t>Bartholino</w:t>
      </w:r>
      <w:proofErr w:type="spellEnd"/>
      <w:r w:rsidRPr="00983867">
        <w:rPr>
          <w:rFonts w:ascii="Times New Roman" w:hAnsi="Times New Roman"/>
          <w:sz w:val="24"/>
          <w:szCs w:val="24"/>
        </w:rPr>
        <w:t>.</w:t>
      </w:r>
      <w:r w:rsidR="007F6D26" w:rsidRPr="00983867">
        <w:rPr>
          <w:rFonts w:ascii="Times New Roman" w:eastAsia="Calibri" w:hAnsi="Times New Roman"/>
          <w:snapToGrid w:val="0"/>
          <w:sz w:val="24"/>
          <w:szCs w:val="24"/>
        </w:rPr>
        <w:t xml:space="preserve"> E</w:t>
      </w:r>
      <w:r w:rsidR="00647868">
        <w:rPr>
          <w:rFonts w:ascii="Times New Roman" w:eastAsia="Calibri" w:hAnsi="Times New Roman"/>
          <w:snapToGrid w:val="0"/>
          <w:sz w:val="24"/>
          <w:szCs w:val="24"/>
        </w:rPr>
        <w:t xml:space="preserve">xplorar y/o extirpar </w:t>
      </w:r>
      <w:r w:rsidR="007F6D26" w:rsidRPr="00983867">
        <w:rPr>
          <w:rFonts w:ascii="Times New Roman" w:eastAsia="Calibri" w:hAnsi="Times New Roman"/>
          <w:snapToGrid w:val="0"/>
          <w:sz w:val="24"/>
          <w:szCs w:val="24"/>
        </w:rPr>
        <w:t xml:space="preserve">quiste de zona </w:t>
      </w:r>
      <w:proofErr w:type="spellStart"/>
      <w:r w:rsidR="007F6D26" w:rsidRPr="00983867">
        <w:rPr>
          <w:rFonts w:ascii="Times New Roman" w:eastAsia="Calibri" w:hAnsi="Times New Roman"/>
          <w:snapToGrid w:val="0"/>
          <w:sz w:val="24"/>
          <w:szCs w:val="24"/>
        </w:rPr>
        <w:t>vulvar</w:t>
      </w:r>
      <w:proofErr w:type="spellEnd"/>
      <w:r w:rsidR="007F6D26" w:rsidRPr="00983867">
        <w:rPr>
          <w:rFonts w:ascii="Times New Roman" w:eastAsia="Calibri" w:hAnsi="Times New Roman"/>
          <w:snapToGrid w:val="0"/>
          <w:sz w:val="24"/>
          <w:szCs w:val="24"/>
        </w:rPr>
        <w:t xml:space="preserve"> y</w:t>
      </w:r>
      <w:r w:rsidR="00647868">
        <w:rPr>
          <w:rFonts w:ascii="Times New Roman" w:eastAsia="Calibri" w:hAnsi="Times New Roman"/>
          <w:snapToGrid w:val="0"/>
          <w:sz w:val="24"/>
          <w:szCs w:val="24"/>
        </w:rPr>
        <w:t>/o</w:t>
      </w:r>
      <w:r w:rsidR="007F6D26" w:rsidRPr="00983867">
        <w:rPr>
          <w:rFonts w:ascii="Times New Roman" w:eastAsia="Calibri" w:hAnsi="Times New Roman"/>
          <w:snapToGrid w:val="0"/>
          <w:sz w:val="24"/>
          <w:szCs w:val="24"/>
        </w:rPr>
        <w:t xml:space="preserve">  </w:t>
      </w:r>
      <w:r w:rsidR="007F6D26" w:rsidRPr="00983867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tomar biopsias según el caso.</w:t>
      </w:r>
    </w:p>
    <w:p w:rsidR="00B37CCC" w:rsidRPr="00983867" w:rsidRDefault="00B37CCC" w:rsidP="0018475B">
      <w:pPr>
        <w:spacing w:after="0"/>
        <w:rPr>
          <w:rFonts w:ascii="Times New Roman" w:hAnsi="Times New Roman"/>
          <w:sz w:val="24"/>
          <w:szCs w:val="24"/>
        </w:rPr>
      </w:pPr>
    </w:p>
    <w:p w:rsidR="00B37CCC" w:rsidRPr="00983867" w:rsidRDefault="0018475B" w:rsidP="0018475B">
      <w:pPr>
        <w:spacing w:after="0"/>
        <w:rPr>
          <w:rFonts w:ascii="Times New Roman" w:hAnsi="Times New Roman"/>
          <w:b/>
          <w:sz w:val="24"/>
          <w:szCs w:val="24"/>
        </w:rPr>
      </w:pPr>
      <w:r w:rsidRPr="00983867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E7735D" w:rsidRPr="00983867" w:rsidRDefault="007F6D26" w:rsidP="00F62BF4">
      <w:pPr>
        <w:pStyle w:val="Textoindependiente"/>
        <w:rPr>
          <w:rFonts w:ascii="Times New Roman" w:hAnsi="Times New Roman"/>
          <w:b/>
          <w:szCs w:val="24"/>
        </w:rPr>
      </w:pPr>
      <w:r w:rsidRPr="00983867">
        <w:rPr>
          <w:rFonts w:ascii="Times New Roman" w:hAnsi="Times New Roman"/>
          <w:szCs w:val="24"/>
        </w:rPr>
        <w:t>Bajo inducción anestésica y con instrumental adecuado se explora la zona a</w:t>
      </w:r>
      <w:r w:rsidR="00E7735D" w:rsidRPr="00983867">
        <w:rPr>
          <w:rFonts w:ascii="Times New Roman" w:hAnsi="Times New Roman"/>
          <w:szCs w:val="24"/>
        </w:rPr>
        <w:t xml:space="preserve"> través de una herida quirúrgica  en zona </w:t>
      </w:r>
      <w:proofErr w:type="spellStart"/>
      <w:r w:rsidR="00647868" w:rsidRPr="00983867">
        <w:rPr>
          <w:rFonts w:ascii="Times New Roman" w:hAnsi="Times New Roman"/>
          <w:szCs w:val="24"/>
        </w:rPr>
        <w:t>vulvar</w:t>
      </w:r>
      <w:proofErr w:type="spellEnd"/>
      <w:r w:rsidR="00647868" w:rsidRPr="00983867">
        <w:rPr>
          <w:rFonts w:ascii="Times New Roman" w:hAnsi="Times New Roman"/>
          <w:szCs w:val="24"/>
        </w:rPr>
        <w:t>,</w:t>
      </w:r>
      <w:r w:rsidR="00E7735D" w:rsidRPr="00983867">
        <w:rPr>
          <w:rFonts w:ascii="Times New Roman" w:hAnsi="Times New Roman"/>
          <w:szCs w:val="24"/>
        </w:rPr>
        <w:t xml:space="preserve"> a nivel de glándulas de </w:t>
      </w:r>
      <w:proofErr w:type="spellStart"/>
      <w:r w:rsidR="00E7735D" w:rsidRPr="00983867">
        <w:rPr>
          <w:rFonts w:ascii="Times New Roman" w:hAnsi="Times New Roman"/>
          <w:szCs w:val="24"/>
        </w:rPr>
        <w:t>bartholino</w:t>
      </w:r>
      <w:proofErr w:type="spellEnd"/>
      <w:r w:rsidR="00E7735D" w:rsidRPr="00983867">
        <w:rPr>
          <w:rFonts w:ascii="Times New Roman" w:hAnsi="Times New Roman"/>
          <w:szCs w:val="24"/>
        </w:rPr>
        <w:t>, se abre la cavidad glandular para realizar la extracción del contenido de su interior</w:t>
      </w:r>
      <w:r w:rsidR="00647868">
        <w:rPr>
          <w:rFonts w:ascii="Times New Roman" w:hAnsi="Times New Roman"/>
          <w:szCs w:val="24"/>
        </w:rPr>
        <w:t>. S</w:t>
      </w:r>
      <w:r w:rsidRPr="00983867">
        <w:rPr>
          <w:rFonts w:ascii="Times New Roman" w:hAnsi="Times New Roman"/>
          <w:szCs w:val="24"/>
        </w:rPr>
        <w:t>i hay existencia de quiste se procede a su extracción y se toma biopsia del material obtenido en caso necesario.</w:t>
      </w:r>
    </w:p>
    <w:p w:rsidR="00B37CCC" w:rsidRPr="00983867" w:rsidRDefault="00B37CCC" w:rsidP="00E773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7CCC" w:rsidRPr="00983867" w:rsidRDefault="0018475B" w:rsidP="0018475B">
      <w:pPr>
        <w:spacing w:after="0"/>
        <w:rPr>
          <w:rFonts w:ascii="Times New Roman" w:hAnsi="Times New Roman"/>
          <w:b/>
          <w:sz w:val="24"/>
          <w:szCs w:val="24"/>
        </w:rPr>
      </w:pPr>
      <w:r w:rsidRPr="00983867">
        <w:rPr>
          <w:rFonts w:ascii="Times New Roman" w:hAnsi="Times New Roman"/>
          <w:b/>
          <w:sz w:val="24"/>
          <w:szCs w:val="24"/>
        </w:rPr>
        <w:t>Riesgos del procedimiento:</w:t>
      </w:r>
    </w:p>
    <w:p w:rsidR="00E7735D" w:rsidRPr="00983867" w:rsidRDefault="00E7735D" w:rsidP="00F62BF4">
      <w:pPr>
        <w:pStyle w:val="Textoindependiente"/>
        <w:rPr>
          <w:rFonts w:ascii="Times New Roman" w:hAnsi="Times New Roman"/>
          <w:b/>
          <w:szCs w:val="24"/>
        </w:rPr>
      </w:pPr>
      <w:r w:rsidRPr="00983867">
        <w:rPr>
          <w:rFonts w:ascii="Times New Roman" w:hAnsi="Times New Roman"/>
          <w:szCs w:val="24"/>
        </w:rPr>
        <w:t>Los riesgos del procedimiento son hemorragias durante o después de la operación, infecciones propias de la operación, riesgos propios de la anestesia y de enfermedades médicas concomitantes.</w:t>
      </w:r>
      <w:r w:rsidR="007F6D26" w:rsidRPr="00983867">
        <w:rPr>
          <w:rFonts w:ascii="Times New Roman" w:hAnsi="Times New Roman"/>
          <w:szCs w:val="24"/>
        </w:rPr>
        <w:t xml:space="preserve"> </w:t>
      </w:r>
    </w:p>
    <w:p w:rsidR="00B37CCC" w:rsidRPr="00983867" w:rsidRDefault="00B37CCC" w:rsidP="001847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7CCC" w:rsidRPr="00983867" w:rsidRDefault="0018475B" w:rsidP="0018475B">
      <w:pPr>
        <w:spacing w:after="0"/>
        <w:rPr>
          <w:rFonts w:ascii="Times New Roman" w:hAnsi="Times New Roman"/>
          <w:b/>
          <w:sz w:val="24"/>
          <w:szCs w:val="24"/>
        </w:rPr>
      </w:pPr>
      <w:r w:rsidRPr="00983867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B37CCC" w:rsidRPr="00983867" w:rsidRDefault="00E7735D" w:rsidP="00E7735D">
      <w:pPr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983867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No hay alternativas al procedimiento propuesto que permita resolver su enfermedad.</w:t>
      </w:r>
    </w:p>
    <w:p w:rsidR="00B37CCC" w:rsidRPr="00983867" w:rsidRDefault="0018475B" w:rsidP="0018475B">
      <w:pPr>
        <w:spacing w:after="0"/>
        <w:rPr>
          <w:rFonts w:ascii="Times New Roman" w:hAnsi="Times New Roman"/>
          <w:b/>
          <w:sz w:val="24"/>
          <w:szCs w:val="24"/>
        </w:rPr>
      </w:pPr>
      <w:r w:rsidRPr="00983867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7F6D26" w:rsidRDefault="00E7735D" w:rsidP="007F6D26">
      <w:pPr>
        <w:pStyle w:val="Textoindependiente"/>
        <w:rPr>
          <w:rFonts w:ascii="Times New Roman" w:hAnsi="Times New Roman"/>
          <w:szCs w:val="24"/>
        </w:rPr>
      </w:pPr>
      <w:r w:rsidRPr="00983867">
        <w:rPr>
          <w:rFonts w:ascii="Times New Roman" w:hAnsi="Times New Roman"/>
          <w:szCs w:val="24"/>
        </w:rPr>
        <w:t>De no aceptar el procedimiento usted puede presentar aumento del tamaño y contenido de la glándula, infección</w:t>
      </w:r>
      <w:r w:rsidR="007F6D26" w:rsidRPr="00983867">
        <w:rPr>
          <w:rFonts w:ascii="Times New Roman" w:hAnsi="Times New Roman"/>
          <w:szCs w:val="24"/>
        </w:rPr>
        <w:t xml:space="preserve">, continuará  con su enfermedad y no se podrá diagnosticar una eventual lesión maligna. </w:t>
      </w:r>
    </w:p>
    <w:p w:rsidR="00B37CCC" w:rsidRPr="00983867" w:rsidRDefault="00B37CCC" w:rsidP="00E7735D">
      <w:pPr>
        <w:pStyle w:val="Textoindependiente"/>
        <w:rPr>
          <w:rFonts w:ascii="Times New Roman" w:hAnsi="Times New Roman"/>
          <w:szCs w:val="24"/>
        </w:rPr>
      </w:pPr>
    </w:p>
    <w:p w:rsidR="00B37CCC" w:rsidRPr="00983867" w:rsidRDefault="0018475B" w:rsidP="0018475B">
      <w:pPr>
        <w:spacing w:after="0"/>
        <w:rPr>
          <w:rFonts w:ascii="Times New Roman" w:hAnsi="Times New Roman"/>
          <w:b/>
          <w:sz w:val="24"/>
          <w:szCs w:val="24"/>
        </w:rPr>
      </w:pPr>
      <w:r w:rsidRPr="00983867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E7735D" w:rsidRPr="00983867" w:rsidRDefault="00E7735D" w:rsidP="00E7735D">
      <w:pPr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983867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Si necesita más información consulte con su  médico tratante, el Jefe de Servicio u otro médico especialista.</w:t>
      </w:r>
    </w:p>
    <w:p w:rsidR="00FD03B3" w:rsidRPr="002F29E1" w:rsidRDefault="00FD03B3" w:rsidP="00FD03B3">
      <w:pPr>
        <w:pStyle w:val="Default"/>
        <w:rPr>
          <w:sz w:val="22"/>
          <w:szCs w:val="22"/>
        </w:rPr>
      </w:pPr>
      <w:r w:rsidRPr="002F29E1">
        <w:rPr>
          <w:b/>
          <w:bCs/>
          <w:sz w:val="22"/>
          <w:szCs w:val="22"/>
        </w:rPr>
        <w:t xml:space="preserve">Revocabilidad </w:t>
      </w:r>
    </w:p>
    <w:p w:rsidR="00FD03B3" w:rsidRDefault="00FD03B3" w:rsidP="00FD03B3">
      <w:pPr>
        <w:pStyle w:val="Textoindependiente"/>
        <w:rPr>
          <w:rFonts w:ascii="Times New Roman" w:hAnsi="Times New Roman"/>
          <w:iCs/>
          <w:sz w:val="22"/>
          <w:szCs w:val="22"/>
        </w:rPr>
      </w:pPr>
      <w:r w:rsidRPr="002F29E1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sectPr w:rsidR="00FD03B3" w:rsidSect="00A32284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52" w:rsidRDefault="00445052">
      <w:pPr>
        <w:spacing w:after="0" w:line="240" w:lineRule="auto"/>
      </w:pPr>
      <w:r>
        <w:separator/>
      </w:r>
    </w:p>
  </w:endnote>
  <w:endnote w:type="continuationSeparator" w:id="0">
    <w:p w:rsidR="00445052" w:rsidRDefault="0044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52" w:rsidRDefault="00445052">
      <w:pPr>
        <w:spacing w:after="0" w:line="240" w:lineRule="auto"/>
      </w:pPr>
      <w:r>
        <w:separator/>
      </w:r>
    </w:p>
  </w:footnote>
  <w:footnote w:type="continuationSeparator" w:id="0">
    <w:p w:rsidR="00445052" w:rsidRDefault="00445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B"/>
    <w:rsid w:val="000830DD"/>
    <w:rsid w:val="00083A91"/>
    <w:rsid w:val="00092244"/>
    <w:rsid w:val="00146012"/>
    <w:rsid w:val="0018475B"/>
    <w:rsid w:val="00223DFC"/>
    <w:rsid w:val="003068B7"/>
    <w:rsid w:val="0033761F"/>
    <w:rsid w:val="003511FD"/>
    <w:rsid w:val="0041240E"/>
    <w:rsid w:val="00432735"/>
    <w:rsid w:val="00445052"/>
    <w:rsid w:val="005C4154"/>
    <w:rsid w:val="0061139E"/>
    <w:rsid w:val="00645029"/>
    <w:rsid w:val="00647868"/>
    <w:rsid w:val="00672C9F"/>
    <w:rsid w:val="006D23AB"/>
    <w:rsid w:val="0075106A"/>
    <w:rsid w:val="007A1ADC"/>
    <w:rsid w:val="007F6D26"/>
    <w:rsid w:val="007F7FB4"/>
    <w:rsid w:val="008A5C54"/>
    <w:rsid w:val="00930074"/>
    <w:rsid w:val="00937A5D"/>
    <w:rsid w:val="009407AF"/>
    <w:rsid w:val="00983867"/>
    <w:rsid w:val="009D2D86"/>
    <w:rsid w:val="00A32284"/>
    <w:rsid w:val="00A81BEC"/>
    <w:rsid w:val="00A9751F"/>
    <w:rsid w:val="00AC75DE"/>
    <w:rsid w:val="00AE0A24"/>
    <w:rsid w:val="00AE2CBD"/>
    <w:rsid w:val="00B1174D"/>
    <w:rsid w:val="00B37CCC"/>
    <w:rsid w:val="00B6249F"/>
    <w:rsid w:val="00C21B52"/>
    <w:rsid w:val="00C25C82"/>
    <w:rsid w:val="00C405E6"/>
    <w:rsid w:val="00C672A7"/>
    <w:rsid w:val="00CD325F"/>
    <w:rsid w:val="00D965D4"/>
    <w:rsid w:val="00D9754E"/>
    <w:rsid w:val="00E7735D"/>
    <w:rsid w:val="00F62BF4"/>
    <w:rsid w:val="00FC1E91"/>
    <w:rsid w:val="00FC59F4"/>
    <w:rsid w:val="00FD03B3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75B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475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E7735D"/>
    <w:pPr>
      <w:spacing w:after="0" w:line="240" w:lineRule="auto"/>
      <w:jc w:val="both"/>
    </w:pPr>
    <w:rPr>
      <w:rFonts w:ascii="Arial" w:eastAsia="Calibri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E7735D"/>
    <w:rPr>
      <w:rFonts w:ascii="Arial" w:eastAsia="Calibri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FD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D6409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75B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475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E7735D"/>
    <w:pPr>
      <w:spacing w:after="0" w:line="240" w:lineRule="auto"/>
      <w:jc w:val="both"/>
    </w:pPr>
    <w:rPr>
      <w:rFonts w:ascii="Arial" w:eastAsia="Calibri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E7735D"/>
    <w:rPr>
      <w:rFonts w:ascii="Arial" w:eastAsia="Calibri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FD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D6409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FD24-1463-4354-8881-9DC48A3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Propietario S.A.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2013-09-25T18:02:00Z</cp:lastPrinted>
  <dcterms:created xsi:type="dcterms:W3CDTF">2017-09-20T18:48:00Z</dcterms:created>
  <dcterms:modified xsi:type="dcterms:W3CDTF">2021-06-07T19:19:00Z</dcterms:modified>
</cp:coreProperties>
</file>