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49E" w:rsidRDefault="0099049E" w:rsidP="0099049E">
      <w:pPr>
        <w:rPr>
          <w:b/>
          <w:u w:val="single"/>
        </w:rPr>
      </w:pPr>
      <w:bookmarkStart w:id="0" w:name="_GoBack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71EFEDC" wp14:editId="2B243702">
            <wp:simplePos x="0" y="0"/>
            <wp:positionH relativeFrom="column">
              <wp:posOffset>-108585</wp:posOffset>
            </wp:positionH>
            <wp:positionV relativeFrom="paragraph">
              <wp:posOffset>-12065</wp:posOffset>
            </wp:positionV>
            <wp:extent cx="1104900" cy="441960"/>
            <wp:effectExtent l="0" t="0" r="0" b="0"/>
            <wp:wrapTight wrapText="bothSides">
              <wp:wrapPolygon edited="0">
                <wp:start x="0" y="0"/>
                <wp:lineTo x="0" y="20483"/>
                <wp:lineTo x="21228" y="20483"/>
                <wp:lineTo x="21228" y="0"/>
                <wp:lineTo x="0" y="0"/>
              </wp:wrapPolygon>
            </wp:wrapTight>
            <wp:docPr id="5" name="Imagen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049E" w:rsidRDefault="0099049E" w:rsidP="0099049E">
      <w:pPr>
        <w:jc w:val="center"/>
        <w:rPr>
          <w:b/>
          <w:sz w:val="24"/>
          <w:szCs w:val="24"/>
          <w:u w:val="single"/>
        </w:rPr>
      </w:pPr>
    </w:p>
    <w:p w:rsidR="0099049E" w:rsidRDefault="0099049E" w:rsidP="0099049E">
      <w:pPr>
        <w:jc w:val="center"/>
        <w:rPr>
          <w:b/>
          <w:sz w:val="24"/>
          <w:szCs w:val="24"/>
          <w:u w:val="single"/>
        </w:rPr>
      </w:pPr>
    </w:p>
    <w:p w:rsidR="0099049E" w:rsidRPr="00E72A72" w:rsidRDefault="0099049E" w:rsidP="0099049E">
      <w:pPr>
        <w:jc w:val="center"/>
        <w:rPr>
          <w:b/>
          <w:sz w:val="24"/>
          <w:szCs w:val="24"/>
          <w:u w:val="single"/>
        </w:rPr>
      </w:pPr>
      <w:r w:rsidRPr="00E72A72">
        <w:rPr>
          <w:b/>
          <w:sz w:val="24"/>
          <w:szCs w:val="24"/>
          <w:u w:val="single"/>
        </w:rPr>
        <w:t xml:space="preserve">INFORMACIÓN PARA PACIENTES: </w:t>
      </w:r>
      <w:r w:rsidRPr="00E72A72">
        <w:rPr>
          <w:b/>
          <w:sz w:val="24"/>
          <w:szCs w:val="24"/>
          <w:u w:val="single"/>
        </w:rPr>
        <w:br/>
        <w:t>“</w:t>
      </w:r>
      <w:r>
        <w:rPr>
          <w:b/>
          <w:sz w:val="24"/>
          <w:szCs w:val="24"/>
          <w:u w:val="single"/>
        </w:rPr>
        <w:t>CISTOSCOPÍA TRANS</w:t>
      </w:r>
      <w:r w:rsidRPr="002D1AB9">
        <w:rPr>
          <w:b/>
          <w:sz w:val="24"/>
          <w:szCs w:val="24"/>
          <w:u w:val="single"/>
        </w:rPr>
        <w:t>URETRAL</w:t>
      </w:r>
      <w:r w:rsidRPr="00E72A72">
        <w:rPr>
          <w:b/>
          <w:sz w:val="24"/>
          <w:szCs w:val="24"/>
          <w:u w:val="single"/>
        </w:rPr>
        <w:t>”</w:t>
      </w:r>
    </w:p>
    <w:p w:rsidR="0099049E" w:rsidRDefault="0099049E" w:rsidP="0099049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99049E" w:rsidRPr="0099049E" w:rsidRDefault="0099049E" w:rsidP="0099049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  <w:r w:rsidRPr="00B77079">
        <w:rPr>
          <w:sz w:val="22"/>
          <w:szCs w:val="22"/>
        </w:rPr>
        <w:br/>
      </w:r>
      <w:r w:rsidRPr="0099049E">
        <w:rPr>
          <w:sz w:val="24"/>
          <w:szCs w:val="24"/>
        </w:rPr>
        <w:t>El presente documento permite entregar información al paciente respecto a la cirugía específica  a realizar,  por lo que NO CONSTITUYE  EL CONSENTIMIENTO INFORMADO.</w:t>
      </w:r>
    </w:p>
    <w:p w:rsidR="0099049E" w:rsidRPr="0099049E" w:rsidRDefault="0099049E" w:rsidP="0099049E">
      <w:pPr>
        <w:tabs>
          <w:tab w:val="center" w:pos="4986"/>
          <w:tab w:val="left" w:pos="6810"/>
        </w:tabs>
        <w:jc w:val="both"/>
        <w:rPr>
          <w:sz w:val="24"/>
          <w:szCs w:val="24"/>
        </w:rPr>
      </w:pPr>
    </w:p>
    <w:p w:rsidR="0099049E" w:rsidRDefault="0099049E" w:rsidP="0099049E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  <w:r w:rsidRPr="0099049E">
        <w:rPr>
          <w:sz w:val="24"/>
          <w:szCs w:val="24"/>
        </w:rPr>
        <w:t xml:space="preserve">El  CONSENTIMIENTO INFORMADO, debe ser  llenado en el formulario en  la página web: www.hospitalcurico.cl,  en el enlace: </w:t>
      </w:r>
      <w:hyperlink r:id="rId8" w:history="1">
        <w:r w:rsidRPr="0099049E">
          <w:rPr>
            <w:rStyle w:val="Hipervnculo"/>
            <w:b/>
            <w:i/>
            <w:sz w:val="24"/>
            <w:szCs w:val="24"/>
          </w:rPr>
          <w:t>https://intranet.hospitalcurico.cl/projects/consentimiento</w:t>
        </w:r>
      </w:hyperlink>
    </w:p>
    <w:bookmarkEnd w:id="0"/>
    <w:p w:rsidR="0099049E" w:rsidRPr="0099049E" w:rsidRDefault="0099049E" w:rsidP="0099049E">
      <w:pPr>
        <w:tabs>
          <w:tab w:val="left" w:pos="3135"/>
        </w:tabs>
        <w:jc w:val="both"/>
        <w:rPr>
          <w:rStyle w:val="Hipervnculo"/>
          <w:b/>
          <w:i/>
          <w:sz w:val="24"/>
          <w:szCs w:val="24"/>
        </w:rPr>
      </w:pPr>
    </w:p>
    <w:p w:rsidR="00840092" w:rsidRPr="0099049E" w:rsidRDefault="00840092" w:rsidP="0099049E">
      <w:pPr>
        <w:jc w:val="both"/>
        <w:rPr>
          <w:sz w:val="24"/>
          <w:szCs w:val="24"/>
        </w:rPr>
      </w:pPr>
    </w:p>
    <w:p w:rsidR="00840092" w:rsidRPr="0099049E" w:rsidRDefault="002D1AB9" w:rsidP="0099049E">
      <w:pPr>
        <w:pStyle w:val="Ttulo4"/>
        <w:rPr>
          <w:rFonts w:ascii="Times New Roman" w:hAnsi="Times New Roman"/>
          <w:szCs w:val="24"/>
          <w:u w:val="none"/>
        </w:rPr>
      </w:pPr>
      <w:r w:rsidRPr="0099049E">
        <w:rPr>
          <w:rFonts w:ascii="Times New Roman" w:hAnsi="Times New Roman"/>
          <w:szCs w:val="24"/>
          <w:u w:val="none"/>
        </w:rPr>
        <w:t>Objetivo Del Procedimiento</w:t>
      </w:r>
    </w:p>
    <w:p w:rsidR="00840092" w:rsidRPr="0099049E" w:rsidRDefault="00840092" w:rsidP="0099049E">
      <w:pPr>
        <w:pStyle w:val="Textoindependiente2"/>
        <w:spacing w:line="240" w:lineRule="auto"/>
        <w:rPr>
          <w:rFonts w:ascii="Times New Roman" w:hAnsi="Times New Roman"/>
          <w:szCs w:val="24"/>
        </w:rPr>
      </w:pPr>
      <w:r w:rsidRPr="0099049E">
        <w:rPr>
          <w:rFonts w:ascii="Times New Roman" w:hAnsi="Times New Roman"/>
          <w:szCs w:val="24"/>
        </w:rPr>
        <w:t>El objetivo de</w:t>
      </w:r>
      <w:r w:rsidR="007B2D16" w:rsidRPr="0099049E">
        <w:rPr>
          <w:rFonts w:ascii="Times New Roman" w:hAnsi="Times New Roman"/>
          <w:szCs w:val="24"/>
        </w:rPr>
        <w:t xml:space="preserve"> </w:t>
      </w:r>
      <w:r w:rsidRPr="0099049E">
        <w:rPr>
          <w:rFonts w:ascii="Times New Roman" w:hAnsi="Times New Roman"/>
          <w:szCs w:val="24"/>
        </w:rPr>
        <w:t>l</w:t>
      </w:r>
      <w:r w:rsidR="007B2D16" w:rsidRPr="0099049E">
        <w:rPr>
          <w:rFonts w:ascii="Times New Roman" w:hAnsi="Times New Roman"/>
          <w:szCs w:val="24"/>
        </w:rPr>
        <w:t xml:space="preserve">a </w:t>
      </w:r>
      <w:proofErr w:type="spellStart"/>
      <w:r w:rsidR="008743BC" w:rsidRPr="0099049E">
        <w:rPr>
          <w:rFonts w:ascii="Times New Roman" w:hAnsi="Times New Roman"/>
          <w:szCs w:val="24"/>
        </w:rPr>
        <w:t>Cistoscopía</w:t>
      </w:r>
      <w:proofErr w:type="spellEnd"/>
      <w:r w:rsidR="008743BC" w:rsidRPr="0099049E">
        <w:rPr>
          <w:rFonts w:ascii="Times New Roman" w:hAnsi="Times New Roman"/>
          <w:szCs w:val="24"/>
        </w:rPr>
        <w:t xml:space="preserve"> es mirar directamente la uretra, la vejiga y además la próstata en varones, para así evaluar presencia de alteraciones en estos órganos.</w:t>
      </w:r>
    </w:p>
    <w:p w:rsidR="00840092" w:rsidRPr="0099049E" w:rsidRDefault="00840092" w:rsidP="0099049E">
      <w:pPr>
        <w:pStyle w:val="Textoindependiente2"/>
        <w:spacing w:line="240" w:lineRule="auto"/>
        <w:ind w:firstLine="708"/>
        <w:rPr>
          <w:rFonts w:ascii="Times New Roman" w:hAnsi="Times New Roman"/>
          <w:szCs w:val="24"/>
        </w:rPr>
      </w:pPr>
    </w:p>
    <w:p w:rsidR="00840092" w:rsidRPr="0099049E" w:rsidRDefault="002D1AB9" w:rsidP="0099049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9049E">
        <w:rPr>
          <w:rFonts w:ascii="Times New Roman" w:hAnsi="Times New Roman"/>
          <w:b/>
          <w:szCs w:val="24"/>
        </w:rPr>
        <w:t>Descripción Del Procedimiento</w:t>
      </w:r>
    </w:p>
    <w:p w:rsidR="00683E84" w:rsidRPr="0099049E" w:rsidRDefault="00840092" w:rsidP="0099049E">
      <w:pPr>
        <w:jc w:val="both"/>
        <w:rPr>
          <w:sz w:val="24"/>
          <w:szCs w:val="24"/>
        </w:rPr>
      </w:pPr>
      <w:r w:rsidRPr="0099049E">
        <w:rPr>
          <w:sz w:val="24"/>
          <w:szCs w:val="24"/>
        </w:rPr>
        <w:t xml:space="preserve">Bajo anestesia </w:t>
      </w:r>
      <w:r w:rsidR="008743BC" w:rsidRPr="0099049E">
        <w:rPr>
          <w:sz w:val="24"/>
          <w:szCs w:val="24"/>
        </w:rPr>
        <w:t>local, se introduce por la uretra un equipo endoscópico especial para observar.</w:t>
      </w:r>
      <w:r w:rsidR="00683E84" w:rsidRPr="0099049E">
        <w:rPr>
          <w:sz w:val="24"/>
          <w:szCs w:val="24"/>
        </w:rPr>
        <w:t xml:space="preserve"> </w:t>
      </w:r>
    </w:p>
    <w:p w:rsidR="00840092" w:rsidRPr="0099049E" w:rsidRDefault="00840092" w:rsidP="0099049E">
      <w:pPr>
        <w:ind w:firstLine="708"/>
        <w:jc w:val="both"/>
        <w:rPr>
          <w:sz w:val="24"/>
          <w:szCs w:val="24"/>
        </w:rPr>
      </w:pPr>
    </w:p>
    <w:p w:rsidR="002D1AB9" w:rsidRPr="0099049E" w:rsidRDefault="002D1AB9" w:rsidP="0099049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9049E">
        <w:rPr>
          <w:rFonts w:ascii="Times New Roman" w:hAnsi="Times New Roman"/>
          <w:b/>
          <w:szCs w:val="24"/>
        </w:rPr>
        <w:t>Riesgo Del Procedimiento</w:t>
      </w:r>
    </w:p>
    <w:p w:rsidR="008743BC" w:rsidRPr="0099049E" w:rsidRDefault="00840092" w:rsidP="0099049E">
      <w:pPr>
        <w:pStyle w:val="Textoindependiente2"/>
        <w:spacing w:line="240" w:lineRule="auto"/>
        <w:rPr>
          <w:rFonts w:ascii="Times New Roman" w:hAnsi="Times New Roman"/>
          <w:b/>
          <w:szCs w:val="24"/>
        </w:rPr>
      </w:pPr>
      <w:r w:rsidRPr="0099049E">
        <w:rPr>
          <w:rFonts w:ascii="Times New Roman" w:hAnsi="Times New Roman"/>
          <w:szCs w:val="24"/>
        </w:rPr>
        <w:t>Existen riesgos como</w:t>
      </w:r>
      <w:r w:rsidR="00461635" w:rsidRPr="0099049E">
        <w:rPr>
          <w:rFonts w:ascii="Times New Roman" w:hAnsi="Times New Roman"/>
          <w:szCs w:val="24"/>
        </w:rPr>
        <w:t xml:space="preserve">: </w:t>
      </w:r>
      <w:r w:rsidR="008743BC" w:rsidRPr="0099049E">
        <w:rPr>
          <w:rFonts w:ascii="Times New Roman" w:hAnsi="Times New Roman"/>
          <w:szCs w:val="24"/>
        </w:rPr>
        <w:t>Infección tracto urinaria, hemorragia, dolor.</w:t>
      </w:r>
    </w:p>
    <w:p w:rsidR="00840092" w:rsidRPr="0099049E" w:rsidRDefault="00A54581" w:rsidP="0099049E">
      <w:pPr>
        <w:jc w:val="both"/>
        <w:rPr>
          <w:sz w:val="24"/>
          <w:szCs w:val="24"/>
        </w:rPr>
      </w:pPr>
      <w:r w:rsidRPr="0099049E">
        <w:rPr>
          <w:sz w:val="24"/>
          <w:szCs w:val="24"/>
        </w:rPr>
        <w:t xml:space="preserve">En caso de que ocurra </w:t>
      </w:r>
      <w:r w:rsidR="008743BC" w:rsidRPr="0099049E">
        <w:rPr>
          <w:sz w:val="24"/>
          <w:szCs w:val="24"/>
        </w:rPr>
        <w:t>a</w:t>
      </w:r>
      <w:r w:rsidRPr="0099049E">
        <w:rPr>
          <w:sz w:val="24"/>
          <w:szCs w:val="24"/>
        </w:rPr>
        <w:t>l</w:t>
      </w:r>
      <w:r w:rsidR="008743BC" w:rsidRPr="0099049E">
        <w:rPr>
          <w:sz w:val="24"/>
          <w:szCs w:val="24"/>
        </w:rPr>
        <w:t>guna de estas complicaciones, consultar a su médico</w:t>
      </w:r>
      <w:r w:rsidR="006777C2" w:rsidRPr="0099049E">
        <w:rPr>
          <w:sz w:val="24"/>
          <w:szCs w:val="24"/>
        </w:rPr>
        <w:t xml:space="preserve"> tratante o acudir al Servicio de Urgencia.</w:t>
      </w:r>
    </w:p>
    <w:p w:rsidR="00FB0E28" w:rsidRPr="0099049E" w:rsidRDefault="00FB0E28" w:rsidP="0099049E">
      <w:pPr>
        <w:jc w:val="both"/>
        <w:rPr>
          <w:sz w:val="24"/>
          <w:szCs w:val="24"/>
        </w:rPr>
      </w:pPr>
    </w:p>
    <w:p w:rsidR="00840092" w:rsidRPr="0099049E" w:rsidRDefault="002D1AB9" w:rsidP="0099049E">
      <w:pPr>
        <w:jc w:val="both"/>
        <w:rPr>
          <w:b/>
          <w:sz w:val="24"/>
          <w:szCs w:val="24"/>
        </w:rPr>
      </w:pPr>
      <w:r w:rsidRPr="0099049E">
        <w:rPr>
          <w:b/>
          <w:sz w:val="24"/>
          <w:szCs w:val="24"/>
        </w:rPr>
        <w:t>Alternativas Al Procedimiento</w:t>
      </w:r>
    </w:p>
    <w:p w:rsidR="00461635" w:rsidRPr="0099049E" w:rsidRDefault="006777C2" w:rsidP="0099049E">
      <w:pPr>
        <w:jc w:val="both"/>
        <w:rPr>
          <w:sz w:val="24"/>
          <w:szCs w:val="24"/>
        </w:rPr>
      </w:pPr>
      <w:r w:rsidRPr="0099049E">
        <w:rPr>
          <w:sz w:val="24"/>
          <w:szCs w:val="24"/>
        </w:rPr>
        <w:t>No hay alternativas</w:t>
      </w:r>
      <w:r w:rsidR="00C70DD7" w:rsidRPr="0099049E">
        <w:rPr>
          <w:sz w:val="24"/>
          <w:szCs w:val="24"/>
        </w:rPr>
        <w:t>.</w:t>
      </w:r>
    </w:p>
    <w:p w:rsidR="00461635" w:rsidRPr="0099049E" w:rsidRDefault="00461635" w:rsidP="0099049E">
      <w:pPr>
        <w:jc w:val="both"/>
        <w:rPr>
          <w:sz w:val="24"/>
          <w:szCs w:val="24"/>
        </w:rPr>
      </w:pPr>
    </w:p>
    <w:p w:rsidR="00840092" w:rsidRPr="0099049E" w:rsidRDefault="002D1AB9" w:rsidP="0099049E">
      <w:pPr>
        <w:jc w:val="both"/>
        <w:rPr>
          <w:b/>
          <w:sz w:val="24"/>
          <w:szCs w:val="24"/>
        </w:rPr>
      </w:pPr>
      <w:r w:rsidRPr="0099049E">
        <w:rPr>
          <w:b/>
          <w:sz w:val="24"/>
          <w:szCs w:val="24"/>
        </w:rPr>
        <w:t>Consecuencia De No Aceptar El Procedimiento</w:t>
      </w:r>
    </w:p>
    <w:p w:rsidR="00840092" w:rsidRPr="0099049E" w:rsidRDefault="00840092" w:rsidP="0099049E">
      <w:pPr>
        <w:jc w:val="both"/>
        <w:rPr>
          <w:sz w:val="24"/>
          <w:szCs w:val="24"/>
        </w:rPr>
      </w:pPr>
      <w:r w:rsidRPr="0099049E">
        <w:rPr>
          <w:sz w:val="24"/>
          <w:szCs w:val="24"/>
        </w:rPr>
        <w:t>Si usted no acepta el procedimiento</w:t>
      </w:r>
      <w:r w:rsidR="00C70DD7" w:rsidRPr="0099049E">
        <w:rPr>
          <w:sz w:val="24"/>
          <w:szCs w:val="24"/>
        </w:rPr>
        <w:t xml:space="preserve"> </w:t>
      </w:r>
      <w:r w:rsidR="006777C2" w:rsidRPr="0099049E">
        <w:rPr>
          <w:sz w:val="24"/>
          <w:szCs w:val="24"/>
        </w:rPr>
        <w:t>podría existir la ausencia de diagnóstico de una enfermedad grave.</w:t>
      </w:r>
    </w:p>
    <w:p w:rsidR="00DF594B" w:rsidRPr="0099049E" w:rsidRDefault="00DF594B" w:rsidP="0099049E">
      <w:pPr>
        <w:ind w:firstLine="708"/>
        <w:jc w:val="both"/>
        <w:rPr>
          <w:sz w:val="24"/>
          <w:szCs w:val="24"/>
        </w:rPr>
      </w:pPr>
    </w:p>
    <w:p w:rsidR="00DF594B" w:rsidRPr="0099049E" w:rsidRDefault="002D1AB9" w:rsidP="0099049E">
      <w:pPr>
        <w:jc w:val="both"/>
        <w:rPr>
          <w:b/>
          <w:sz w:val="24"/>
          <w:szCs w:val="24"/>
        </w:rPr>
      </w:pPr>
      <w:r w:rsidRPr="0099049E">
        <w:rPr>
          <w:b/>
          <w:sz w:val="24"/>
          <w:szCs w:val="24"/>
        </w:rPr>
        <w:t>Mecanismo Para Solicitar Más Información</w:t>
      </w:r>
    </w:p>
    <w:p w:rsidR="002D1AB9" w:rsidRPr="0099049E" w:rsidRDefault="002D1AB9" w:rsidP="0099049E">
      <w:pPr>
        <w:jc w:val="both"/>
        <w:rPr>
          <w:sz w:val="24"/>
          <w:szCs w:val="24"/>
        </w:rPr>
      </w:pPr>
      <w:r w:rsidRPr="0099049E">
        <w:rPr>
          <w:sz w:val="24"/>
          <w:szCs w:val="24"/>
        </w:rPr>
        <w:t>Mé</w:t>
      </w:r>
      <w:r w:rsidR="00DF594B" w:rsidRPr="0099049E">
        <w:rPr>
          <w:sz w:val="24"/>
          <w:szCs w:val="24"/>
        </w:rPr>
        <w:t>dico tratante, jefe de servicio u otros profesionales.</w:t>
      </w:r>
    </w:p>
    <w:p w:rsidR="0099049E" w:rsidRPr="0099049E" w:rsidRDefault="0099049E" w:rsidP="0099049E">
      <w:pPr>
        <w:pStyle w:val="Default"/>
        <w:jc w:val="both"/>
        <w:rPr>
          <w:b/>
          <w:bCs/>
        </w:rPr>
      </w:pPr>
    </w:p>
    <w:p w:rsidR="00055695" w:rsidRPr="0099049E" w:rsidRDefault="00055695" w:rsidP="0099049E">
      <w:pPr>
        <w:pStyle w:val="Default"/>
        <w:jc w:val="both"/>
      </w:pPr>
      <w:r w:rsidRPr="0099049E">
        <w:rPr>
          <w:b/>
          <w:bCs/>
        </w:rPr>
        <w:t xml:space="preserve">Revocabilidad </w:t>
      </w:r>
    </w:p>
    <w:p w:rsidR="00055695" w:rsidRPr="0099049E" w:rsidRDefault="00055695" w:rsidP="0099049E">
      <w:pPr>
        <w:pStyle w:val="Textoindependiente"/>
        <w:jc w:val="both"/>
        <w:rPr>
          <w:rFonts w:ascii="Times New Roman" w:hAnsi="Times New Roman"/>
          <w:b/>
          <w:bCs/>
          <w:szCs w:val="24"/>
        </w:rPr>
      </w:pPr>
      <w:r w:rsidRPr="0099049E">
        <w:rPr>
          <w:rFonts w:ascii="Times New Roman" w:hAnsi="Times New Roman"/>
          <w:iCs/>
          <w:szCs w:val="24"/>
        </w:rPr>
        <w:t>Se me señala, que hacer si cambio de idea tanto en aceptar o rechazar el procedimiento, cirugía o terapia propuesta.</w:t>
      </w:r>
    </w:p>
    <w:p w:rsidR="00055695" w:rsidRPr="0099049E" w:rsidRDefault="00055695" w:rsidP="0099049E">
      <w:pPr>
        <w:jc w:val="both"/>
        <w:rPr>
          <w:sz w:val="24"/>
          <w:szCs w:val="24"/>
        </w:rPr>
      </w:pPr>
    </w:p>
    <w:p w:rsidR="00055695" w:rsidRDefault="00055695" w:rsidP="00055695">
      <w:pPr>
        <w:jc w:val="both"/>
        <w:rPr>
          <w:rFonts w:ascii="Arial" w:hAnsi="Arial" w:cs="Arial"/>
        </w:rPr>
      </w:pPr>
    </w:p>
    <w:p w:rsidR="00055695" w:rsidRDefault="00055695" w:rsidP="00055695">
      <w:pPr>
        <w:jc w:val="both"/>
      </w:pPr>
    </w:p>
    <w:p w:rsidR="00055695" w:rsidRDefault="00055695" w:rsidP="00055695">
      <w:pPr>
        <w:rPr>
          <w:rFonts w:ascii="Arial" w:hAnsi="Arial" w:cs="Arial"/>
        </w:rPr>
      </w:pPr>
    </w:p>
    <w:p w:rsidR="00620325" w:rsidRPr="00620325" w:rsidRDefault="00620325" w:rsidP="00055695">
      <w:pPr>
        <w:spacing w:line="360" w:lineRule="auto"/>
        <w:jc w:val="both"/>
        <w:rPr>
          <w:rFonts w:ascii="Arial" w:hAnsi="Arial"/>
        </w:rPr>
      </w:pPr>
    </w:p>
    <w:sectPr w:rsidR="00620325" w:rsidRPr="00620325" w:rsidSect="00840092">
      <w:pgSz w:w="12240" w:h="15840" w:code="1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F7F00"/>
    <w:multiLevelType w:val="hybridMultilevel"/>
    <w:tmpl w:val="D0F85692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ECB"/>
    <w:rsid w:val="00036B7B"/>
    <w:rsid w:val="00055695"/>
    <w:rsid w:val="00095713"/>
    <w:rsid w:val="00095E55"/>
    <w:rsid w:val="0024442E"/>
    <w:rsid w:val="0025646A"/>
    <w:rsid w:val="002D1AB9"/>
    <w:rsid w:val="003765D1"/>
    <w:rsid w:val="004569A9"/>
    <w:rsid w:val="00461635"/>
    <w:rsid w:val="005676CD"/>
    <w:rsid w:val="005B447B"/>
    <w:rsid w:val="005D1ECB"/>
    <w:rsid w:val="00620325"/>
    <w:rsid w:val="006777C2"/>
    <w:rsid w:val="00683E84"/>
    <w:rsid w:val="006A6A43"/>
    <w:rsid w:val="007B2D16"/>
    <w:rsid w:val="007F6719"/>
    <w:rsid w:val="00832673"/>
    <w:rsid w:val="00840092"/>
    <w:rsid w:val="008743BC"/>
    <w:rsid w:val="0099049E"/>
    <w:rsid w:val="009B0A6E"/>
    <w:rsid w:val="00A54581"/>
    <w:rsid w:val="00B67924"/>
    <w:rsid w:val="00C01674"/>
    <w:rsid w:val="00C637C4"/>
    <w:rsid w:val="00C70DD7"/>
    <w:rsid w:val="00D54507"/>
    <w:rsid w:val="00DC1FD0"/>
    <w:rsid w:val="00DF594B"/>
    <w:rsid w:val="00E94165"/>
    <w:rsid w:val="00F55A37"/>
    <w:rsid w:val="00F606FB"/>
    <w:rsid w:val="00F86E21"/>
    <w:rsid w:val="00FB0E28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70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0DD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99049E"/>
    <w:rPr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sz w:val="24"/>
    </w:rPr>
  </w:style>
  <w:style w:type="paragraph" w:styleId="Textoindependiente2">
    <w:name w:val="Body Text 2"/>
    <w:basedOn w:val="Normal"/>
    <w:pPr>
      <w:spacing w:line="360" w:lineRule="auto"/>
      <w:jc w:val="both"/>
    </w:pPr>
    <w:rPr>
      <w:rFonts w:ascii="Arial" w:hAnsi="Arial"/>
      <w:sz w:val="24"/>
    </w:rPr>
  </w:style>
  <w:style w:type="paragraph" w:customStyle="1" w:styleId="Default">
    <w:name w:val="Default"/>
    <w:rsid w:val="00DF594B"/>
    <w:pPr>
      <w:autoSpaceDE w:val="0"/>
      <w:autoSpaceDN w:val="0"/>
      <w:adjustRightInd w:val="0"/>
    </w:pPr>
    <w:rPr>
      <w:color w:val="000000"/>
      <w:sz w:val="24"/>
      <w:szCs w:val="24"/>
      <w:lang w:val="es-ES" w:eastAsia="en-US"/>
    </w:rPr>
  </w:style>
  <w:style w:type="paragraph" w:styleId="Textodeglobo">
    <w:name w:val="Balloon Text"/>
    <w:basedOn w:val="Normal"/>
    <w:link w:val="TextodegloboCar"/>
    <w:rsid w:val="00C70D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70DD7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99049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net.hospitalcurico.cl/projects/consentimiento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93A4-2AD8-4BA8-8F5A-049493BF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SALUD DEL MAULE</vt:lpstr>
    </vt:vector>
  </TitlesOfParts>
  <Company>Servicio de Salud del Maule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SALUD DEL MAULE</dc:title>
  <dc:creator>Hospital de Curicó</dc:creator>
  <cp:lastModifiedBy>Calidad</cp:lastModifiedBy>
  <cp:revision>4</cp:revision>
  <cp:lastPrinted>2013-09-25T17:30:00Z</cp:lastPrinted>
  <dcterms:created xsi:type="dcterms:W3CDTF">2017-09-20T20:07:00Z</dcterms:created>
  <dcterms:modified xsi:type="dcterms:W3CDTF">2021-06-08T15:35:00Z</dcterms:modified>
</cp:coreProperties>
</file>