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79" w:rsidRDefault="00B77079" w:rsidP="00B77079">
      <w:pPr>
        <w:rPr>
          <w:b/>
          <w:u w:val="single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BE5C6A" wp14:editId="13EC080E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079" w:rsidRDefault="00B77079" w:rsidP="00B77079">
      <w:pPr>
        <w:jc w:val="center"/>
        <w:rPr>
          <w:b/>
          <w:u w:val="single"/>
        </w:rPr>
      </w:pPr>
    </w:p>
    <w:p w:rsidR="00B77079" w:rsidRDefault="00B77079" w:rsidP="00B77079">
      <w:pPr>
        <w:jc w:val="center"/>
        <w:rPr>
          <w:b/>
          <w:u w:val="single"/>
        </w:rPr>
      </w:pPr>
    </w:p>
    <w:p w:rsidR="00B77079" w:rsidRPr="00E72A72" w:rsidRDefault="00B77079" w:rsidP="00B77079">
      <w:pPr>
        <w:jc w:val="center"/>
        <w:rPr>
          <w:b/>
          <w:u w:val="single"/>
        </w:rPr>
      </w:pPr>
      <w:r w:rsidRPr="00E72A72">
        <w:rPr>
          <w:b/>
          <w:u w:val="single"/>
        </w:rPr>
        <w:t xml:space="preserve">INFORMACIÓN PARA PACIENTES: </w:t>
      </w:r>
      <w:r w:rsidRPr="00E72A72">
        <w:rPr>
          <w:b/>
          <w:u w:val="single"/>
        </w:rPr>
        <w:br/>
        <w:t>“</w:t>
      </w:r>
      <w:r w:rsidRPr="00B77079">
        <w:rPr>
          <w:b/>
          <w:u w:val="single"/>
        </w:rPr>
        <w:t>COLECISTECTOMIA TRADICIONAL O</w:t>
      </w:r>
      <w:r>
        <w:rPr>
          <w:b/>
          <w:u w:val="single"/>
        </w:rPr>
        <w:t xml:space="preserve"> </w:t>
      </w:r>
      <w:r w:rsidRPr="00B77079">
        <w:rPr>
          <w:b/>
          <w:u w:val="single"/>
        </w:rPr>
        <w:t>LAPAROSCOPICA</w:t>
      </w:r>
      <w:r w:rsidRPr="00E72A72">
        <w:rPr>
          <w:b/>
          <w:u w:val="single"/>
        </w:rPr>
        <w:t>”</w:t>
      </w:r>
    </w:p>
    <w:p w:rsidR="00B77079" w:rsidRDefault="00B77079" w:rsidP="00B77079">
      <w:pPr>
        <w:tabs>
          <w:tab w:val="center" w:pos="4986"/>
          <w:tab w:val="left" w:pos="6810"/>
        </w:tabs>
        <w:jc w:val="both"/>
      </w:pPr>
    </w:p>
    <w:p w:rsidR="00B77079" w:rsidRPr="00B77079" w:rsidRDefault="00B77079" w:rsidP="00B77079">
      <w:pPr>
        <w:tabs>
          <w:tab w:val="center" w:pos="4986"/>
          <w:tab w:val="left" w:pos="6810"/>
        </w:tabs>
        <w:jc w:val="both"/>
        <w:rPr>
          <w:sz w:val="22"/>
          <w:szCs w:val="22"/>
        </w:rPr>
      </w:pPr>
      <w:r w:rsidRPr="00B77079">
        <w:rPr>
          <w:sz w:val="22"/>
          <w:szCs w:val="22"/>
        </w:rPr>
        <w:br/>
        <w:t>El presente documento permite entregar información al paciente respecto a la cirugía específica  a realizar,  por lo que NO CONSTITUYE  EL CONSENTIMIENTO INFORMADO.</w:t>
      </w:r>
    </w:p>
    <w:p w:rsidR="00B77079" w:rsidRPr="00B77079" w:rsidRDefault="00B77079" w:rsidP="00B77079">
      <w:pPr>
        <w:tabs>
          <w:tab w:val="center" w:pos="4986"/>
          <w:tab w:val="left" w:pos="6810"/>
        </w:tabs>
        <w:jc w:val="both"/>
        <w:rPr>
          <w:sz w:val="22"/>
          <w:szCs w:val="22"/>
        </w:rPr>
      </w:pPr>
    </w:p>
    <w:p w:rsidR="008A374C" w:rsidRPr="00B77079" w:rsidRDefault="00B77079" w:rsidP="00B77079">
      <w:pPr>
        <w:tabs>
          <w:tab w:val="left" w:pos="3135"/>
        </w:tabs>
        <w:jc w:val="both"/>
        <w:rPr>
          <w:rStyle w:val="Hipervnculo"/>
          <w:b/>
          <w:i/>
          <w:sz w:val="22"/>
          <w:szCs w:val="22"/>
        </w:rPr>
      </w:pPr>
      <w:r w:rsidRPr="00B77079">
        <w:rPr>
          <w:sz w:val="22"/>
          <w:szCs w:val="22"/>
        </w:rPr>
        <w:t xml:space="preserve">El  CONSENTIMIENTO INFORMADO, debe ser  llenado en el formulario en  la página web: www.hospitalcurico.cl,  en el enlace: </w:t>
      </w:r>
      <w:hyperlink r:id="rId6" w:history="1">
        <w:r w:rsidRPr="00B77079">
          <w:rPr>
            <w:rStyle w:val="Hipervnculo"/>
            <w:b/>
            <w:i/>
            <w:sz w:val="22"/>
            <w:szCs w:val="22"/>
          </w:rPr>
          <w:t>https://intranet.hospitalcurico.cl/projects/consentimiento</w:t>
        </w:r>
      </w:hyperlink>
    </w:p>
    <w:bookmarkEnd w:id="0"/>
    <w:p w:rsidR="00B77079" w:rsidRPr="00B77079" w:rsidRDefault="00B77079" w:rsidP="00B77079">
      <w:pPr>
        <w:tabs>
          <w:tab w:val="left" w:pos="3135"/>
        </w:tabs>
        <w:jc w:val="both"/>
        <w:rPr>
          <w:b/>
          <w:i/>
          <w:sz w:val="22"/>
          <w:szCs w:val="22"/>
          <w:u w:val="single"/>
        </w:rPr>
      </w:pPr>
    </w:p>
    <w:p w:rsidR="00EB0B66" w:rsidRPr="00B77079" w:rsidRDefault="009E23D5" w:rsidP="009E23D5">
      <w:pPr>
        <w:spacing w:line="360" w:lineRule="auto"/>
        <w:rPr>
          <w:sz w:val="22"/>
          <w:szCs w:val="22"/>
          <w:lang w:val="es-ES_tradnl"/>
        </w:rPr>
      </w:pPr>
      <w:r w:rsidRPr="00B77079">
        <w:rPr>
          <w:b/>
          <w:sz w:val="22"/>
          <w:szCs w:val="22"/>
        </w:rPr>
        <w:t>Objetivos del procedimiento:</w:t>
      </w:r>
    </w:p>
    <w:p w:rsidR="00EB0B66" w:rsidRPr="00B77079" w:rsidRDefault="00EB0B66" w:rsidP="00EB0B66">
      <w:pPr>
        <w:jc w:val="both"/>
        <w:rPr>
          <w:sz w:val="22"/>
          <w:szCs w:val="22"/>
          <w:lang w:val="es-ES_tradnl"/>
        </w:rPr>
      </w:pPr>
      <w:r w:rsidRPr="00B77079">
        <w:rPr>
          <w:sz w:val="22"/>
          <w:szCs w:val="22"/>
          <w:lang w:val="es-ES_tradnl"/>
        </w:rPr>
        <w:t xml:space="preserve">El objetivo de esta intervención quirúrgica es </w:t>
      </w:r>
      <w:r w:rsidR="008D3F32" w:rsidRPr="00B77079">
        <w:rPr>
          <w:sz w:val="22"/>
          <w:szCs w:val="22"/>
          <w:lang w:val="es-ES_tradnl"/>
        </w:rPr>
        <w:t>extraer</w:t>
      </w:r>
      <w:r w:rsidRPr="00B77079">
        <w:rPr>
          <w:sz w:val="22"/>
          <w:szCs w:val="22"/>
          <w:lang w:val="es-ES_tradnl"/>
        </w:rPr>
        <w:t xml:space="preserve"> la vesícula biliar causante de su enfermedad.</w:t>
      </w:r>
    </w:p>
    <w:p w:rsidR="009E23D5" w:rsidRPr="00B77079" w:rsidRDefault="009E23D5" w:rsidP="00EB0B66">
      <w:pPr>
        <w:jc w:val="both"/>
        <w:rPr>
          <w:sz w:val="22"/>
          <w:szCs w:val="22"/>
          <w:lang w:val="es-ES_tradnl"/>
        </w:rPr>
      </w:pPr>
    </w:p>
    <w:p w:rsidR="00EB0B66" w:rsidRPr="00B77079" w:rsidRDefault="009E23D5" w:rsidP="009E23D5">
      <w:pPr>
        <w:spacing w:line="360" w:lineRule="auto"/>
        <w:rPr>
          <w:sz w:val="22"/>
          <w:szCs w:val="22"/>
          <w:lang w:val="es-ES_tradnl"/>
        </w:rPr>
      </w:pPr>
      <w:r w:rsidRPr="00B77079">
        <w:rPr>
          <w:b/>
          <w:sz w:val="22"/>
          <w:szCs w:val="22"/>
        </w:rPr>
        <w:t>Descripción del procedimiento:</w:t>
      </w:r>
    </w:p>
    <w:p w:rsidR="00EB0B66" w:rsidRPr="00B77079" w:rsidRDefault="00EB0B66" w:rsidP="00EB0B66">
      <w:pPr>
        <w:jc w:val="both"/>
        <w:rPr>
          <w:sz w:val="22"/>
          <w:szCs w:val="22"/>
          <w:lang w:val="es-ES_tradnl"/>
        </w:rPr>
      </w:pPr>
      <w:r w:rsidRPr="00B77079">
        <w:rPr>
          <w:sz w:val="22"/>
          <w:szCs w:val="22"/>
          <w:lang w:val="es-ES_tradnl"/>
        </w:rPr>
        <w:t>Esta operación se realiza mediante laparotomía (cirugía abierta) o laparoscópica (cirugía endoscópica), ambas con resultados similares.  La indicación de una u otra la realiza el cirujano</w:t>
      </w:r>
      <w:r w:rsidR="00332450" w:rsidRPr="00B77079">
        <w:rPr>
          <w:sz w:val="22"/>
          <w:szCs w:val="22"/>
          <w:lang w:val="es-ES_tradnl"/>
        </w:rPr>
        <w:t xml:space="preserve"> d</w:t>
      </w:r>
      <w:r w:rsidRPr="00B77079">
        <w:rPr>
          <w:sz w:val="22"/>
          <w:szCs w:val="22"/>
          <w:lang w:val="es-ES_tradnl"/>
        </w:rPr>
        <w:t>e acuerdo a criterios técnicos y disponibilidad de recursos.  Bajo efecto de anestesia general se procede a ligar los vasos sanguíneos y el conducto cístico que es el que comunica la vesícula a la vía biliar principal, y luego se procede a la extracción de dicho órgano incluyendo los cálculos en su interior.</w:t>
      </w:r>
    </w:p>
    <w:p w:rsidR="009E23D5" w:rsidRPr="00B77079" w:rsidRDefault="009E23D5" w:rsidP="00EB0B66">
      <w:pPr>
        <w:jc w:val="both"/>
        <w:rPr>
          <w:sz w:val="22"/>
          <w:szCs w:val="22"/>
          <w:lang w:val="es-ES_tradnl"/>
        </w:rPr>
      </w:pPr>
    </w:p>
    <w:p w:rsidR="0087644F" w:rsidRPr="00B77079" w:rsidRDefault="0087644F" w:rsidP="0087644F">
      <w:pPr>
        <w:jc w:val="both"/>
        <w:rPr>
          <w:sz w:val="22"/>
          <w:szCs w:val="22"/>
          <w:lang w:val="es-ES_tradnl"/>
        </w:rPr>
      </w:pPr>
      <w:r w:rsidRPr="00B77079">
        <w:rPr>
          <w:sz w:val="22"/>
          <w:szCs w:val="22"/>
          <w:lang w:val="es-ES_tradnl"/>
        </w:rPr>
        <w:t xml:space="preserve">En ocasiones habiendo iniciado cirugía </w:t>
      </w:r>
      <w:r w:rsidR="00FA6E89" w:rsidRPr="00B77079">
        <w:rPr>
          <w:sz w:val="22"/>
          <w:szCs w:val="22"/>
          <w:lang w:val="es-ES_tradnl"/>
        </w:rPr>
        <w:t>laparoscópica</w:t>
      </w:r>
      <w:r w:rsidRPr="00B77079">
        <w:rPr>
          <w:sz w:val="22"/>
          <w:szCs w:val="22"/>
          <w:lang w:val="es-ES_tradnl"/>
        </w:rPr>
        <w:t xml:space="preserve"> y durante el procedimiento por dificultades anatómicas, por gravedad de la enfermedad insospechada</w:t>
      </w:r>
      <w:r w:rsidR="00FA6E89" w:rsidRPr="00B77079">
        <w:rPr>
          <w:sz w:val="22"/>
          <w:szCs w:val="22"/>
          <w:lang w:val="es-ES_tradnl"/>
        </w:rPr>
        <w:t xml:space="preserve"> previamente</w:t>
      </w:r>
      <w:r w:rsidRPr="00B77079">
        <w:rPr>
          <w:sz w:val="22"/>
          <w:szCs w:val="22"/>
          <w:lang w:val="es-ES_tradnl"/>
        </w:rPr>
        <w:t xml:space="preserve">, alguna complicación </w:t>
      </w:r>
      <w:proofErr w:type="spellStart"/>
      <w:r w:rsidRPr="00B77079">
        <w:rPr>
          <w:sz w:val="22"/>
          <w:szCs w:val="22"/>
          <w:lang w:val="es-ES_tradnl"/>
        </w:rPr>
        <w:t>intraoperatoria</w:t>
      </w:r>
      <w:proofErr w:type="spellEnd"/>
      <w:r w:rsidRPr="00B77079">
        <w:rPr>
          <w:sz w:val="22"/>
          <w:szCs w:val="22"/>
          <w:lang w:val="es-ES_tradnl"/>
        </w:rPr>
        <w:t xml:space="preserve"> es necesario, convertir el procedimiento a una cirugía abierta. </w:t>
      </w:r>
    </w:p>
    <w:p w:rsidR="0087644F" w:rsidRPr="00B77079" w:rsidRDefault="0087644F" w:rsidP="00EB0B66">
      <w:pPr>
        <w:jc w:val="both"/>
        <w:rPr>
          <w:sz w:val="22"/>
          <w:szCs w:val="22"/>
          <w:lang w:val="es-ES_tradnl"/>
        </w:rPr>
      </w:pPr>
    </w:p>
    <w:p w:rsidR="00EB0B66" w:rsidRPr="00B77079" w:rsidRDefault="009E23D5" w:rsidP="009E23D5">
      <w:pPr>
        <w:spacing w:line="360" w:lineRule="auto"/>
        <w:rPr>
          <w:sz w:val="22"/>
          <w:szCs w:val="22"/>
          <w:lang w:val="es-ES_tradnl"/>
        </w:rPr>
      </w:pPr>
      <w:r w:rsidRPr="00B77079">
        <w:rPr>
          <w:b/>
          <w:sz w:val="22"/>
          <w:szCs w:val="22"/>
        </w:rPr>
        <w:t>Riesgos del procedimiento:</w:t>
      </w:r>
    </w:p>
    <w:p w:rsidR="008E030D" w:rsidRPr="00B77079" w:rsidRDefault="00EB0B66" w:rsidP="00EB0B66">
      <w:pPr>
        <w:jc w:val="both"/>
        <w:rPr>
          <w:sz w:val="22"/>
          <w:szCs w:val="22"/>
          <w:lang w:val="es-ES_tradnl"/>
        </w:rPr>
      </w:pPr>
      <w:r w:rsidRPr="00B77079">
        <w:rPr>
          <w:sz w:val="22"/>
          <w:szCs w:val="22"/>
          <w:lang w:val="es-ES_tradnl"/>
        </w:rPr>
        <w:t>Los riesgos de esta cirugía son los propios de una operación abdominal mayor y que se pueden presentar durante</w:t>
      </w:r>
      <w:r w:rsidR="00D477D7" w:rsidRPr="00B77079">
        <w:rPr>
          <w:sz w:val="22"/>
          <w:szCs w:val="22"/>
          <w:lang w:val="es-ES_tradnl"/>
        </w:rPr>
        <w:t xml:space="preserve"> o después de ella. Durante la intervención los principales son: hemorragias, lesión inadvertida de otros órganos, lesión de la vía biliar principal. Y más</w:t>
      </w:r>
      <w:r w:rsidR="00FD5B66" w:rsidRPr="00B77079">
        <w:rPr>
          <w:sz w:val="22"/>
          <w:szCs w:val="22"/>
          <w:lang w:val="es-ES_tradnl"/>
        </w:rPr>
        <w:t xml:space="preserve"> tardíos:</w:t>
      </w:r>
      <w:r w:rsidR="00D477D7" w:rsidRPr="00B77079">
        <w:rPr>
          <w:sz w:val="22"/>
          <w:szCs w:val="22"/>
          <w:lang w:val="es-ES_tradnl"/>
        </w:rPr>
        <w:t xml:space="preserve"> </w:t>
      </w:r>
      <w:r w:rsidR="00FD5B66" w:rsidRPr="00B77079">
        <w:rPr>
          <w:sz w:val="22"/>
          <w:szCs w:val="22"/>
          <w:lang w:val="es-ES_tradnl"/>
        </w:rPr>
        <w:t>i</w:t>
      </w:r>
      <w:r w:rsidR="00D477D7" w:rsidRPr="00B77079">
        <w:rPr>
          <w:sz w:val="22"/>
          <w:szCs w:val="22"/>
          <w:lang w:val="es-ES_tradnl"/>
        </w:rPr>
        <w:t>nfección de la herida operatoria, confirmar la presencia de cálculos que durante la intervención quirúrgica fueron inadvertidos, presencia de colecciones residuales y abscesos.</w:t>
      </w:r>
      <w:r w:rsidRPr="00B77079">
        <w:rPr>
          <w:sz w:val="22"/>
          <w:szCs w:val="22"/>
          <w:lang w:val="es-ES_tradnl"/>
        </w:rPr>
        <w:t xml:space="preserve"> </w:t>
      </w:r>
      <w:r w:rsidR="008E030D" w:rsidRPr="00B77079">
        <w:rPr>
          <w:sz w:val="22"/>
          <w:szCs w:val="22"/>
          <w:lang w:val="es-ES_tradnl"/>
        </w:rPr>
        <w:t>En ocasiones quedan cálculos a pesar de los esfuerzos del cirujano para evitar esta situación.</w:t>
      </w:r>
    </w:p>
    <w:p w:rsidR="0087644F" w:rsidRPr="00B77079" w:rsidRDefault="0087644F" w:rsidP="00EB0B66">
      <w:pPr>
        <w:jc w:val="both"/>
        <w:rPr>
          <w:sz w:val="22"/>
          <w:szCs w:val="22"/>
          <w:lang w:val="es-ES_tradnl"/>
        </w:rPr>
      </w:pPr>
    </w:p>
    <w:p w:rsidR="008E030D" w:rsidRPr="00B77079" w:rsidRDefault="009E23D5" w:rsidP="009E23D5">
      <w:pPr>
        <w:spacing w:line="360" w:lineRule="auto"/>
        <w:rPr>
          <w:sz w:val="22"/>
          <w:szCs w:val="22"/>
          <w:lang w:val="es-ES_tradnl"/>
        </w:rPr>
      </w:pPr>
      <w:r w:rsidRPr="00B77079">
        <w:rPr>
          <w:b/>
          <w:sz w:val="22"/>
          <w:szCs w:val="22"/>
        </w:rPr>
        <w:t>Alternativas al procedimiento propuesto:</w:t>
      </w:r>
    </w:p>
    <w:p w:rsidR="00C71F9B" w:rsidRPr="00B77079" w:rsidRDefault="008E030D" w:rsidP="00EB0B66">
      <w:pPr>
        <w:jc w:val="both"/>
        <w:rPr>
          <w:sz w:val="22"/>
          <w:szCs w:val="22"/>
          <w:lang w:val="es-ES_tradnl"/>
        </w:rPr>
      </w:pPr>
      <w:r w:rsidRPr="00B77079">
        <w:rPr>
          <w:sz w:val="22"/>
          <w:szCs w:val="22"/>
          <w:lang w:val="es-ES_tradnl"/>
        </w:rPr>
        <w:t xml:space="preserve">Como alternativa a </w:t>
      </w:r>
      <w:r w:rsidR="006F455E" w:rsidRPr="00B77079">
        <w:rPr>
          <w:sz w:val="22"/>
          <w:szCs w:val="22"/>
          <w:lang w:val="es-ES_tradnl"/>
        </w:rPr>
        <w:t>la</w:t>
      </w:r>
      <w:r w:rsidRPr="00B77079">
        <w:rPr>
          <w:sz w:val="22"/>
          <w:szCs w:val="22"/>
          <w:lang w:val="es-ES_tradnl"/>
        </w:rPr>
        <w:t xml:space="preserve"> operación es posible utilizar tratamiento médico. Sin em</w:t>
      </w:r>
      <w:r w:rsidR="00C71F9B" w:rsidRPr="00B77079">
        <w:rPr>
          <w:sz w:val="22"/>
          <w:szCs w:val="22"/>
          <w:lang w:val="es-ES_tradnl"/>
        </w:rPr>
        <w:t>bargo, éste es útil sólo en forma transitoria y no resuelve definitivamente su enfermedad.</w:t>
      </w:r>
    </w:p>
    <w:p w:rsidR="009E23D5" w:rsidRPr="00B77079" w:rsidRDefault="009E23D5" w:rsidP="00EB0B66">
      <w:pPr>
        <w:jc w:val="both"/>
        <w:rPr>
          <w:sz w:val="22"/>
          <w:szCs w:val="22"/>
          <w:lang w:val="es-ES_tradnl"/>
        </w:rPr>
      </w:pPr>
    </w:p>
    <w:p w:rsidR="00C71F9B" w:rsidRPr="00B77079" w:rsidRDefault="009E23D5" w:rsidP="009E23D5">
      <w:pPr>
        <w:spacing w:line="360" w:lineRule="auto"/>
        <w:rPr>
          <w:sz w:val="22"/>
          <w:szCs w:val="22"/>
        </w:rPr>
      </w:pPr>
      <w:r w:rsidRPr="00B77079">
        <w:rPr>
          <w:b/>
          <w:sz w:val="22"/>
          <w:szCs w:val="22"/>
        </w:rPr>
        <w:t>Consecuencias de no aceptar el procedimiento:</w:t>
      </w:r>
    </w:p>
    <w:p w:rsidR="00C71F9B" w:rsidRPr="00B77079" w:rsidRDefault="00C71F9B" w:rsidP="00EB0B66">
      <w:pPr>
        <w:jc w:val="both"/>
        <w:rPr>
          <w:sz w:val="22"/>
          <w:szCs w:val="22"/>
          <w:lang w:val="es-ES_tradnl"/>
        </w:rPr>
      </w:pPr>
      <w:r w:rsidRPr="00B77079">
        <w:rPr>
          <w:sz w:val="22"/>
          <w:szCs w:val="22"/>
          <w:lang w:val="es-ES_tradnl"/>
        </w:rPr>
        <w:t>De no efectuarse la operación propuesta la enfermedad vesicular puede seguir progresando y complicarse con supuración de la vía biliar, ruptura de la vesícula dentro del abdomen (peritonitis biliar), infección generalizada e incluso la muerte.</w:t>
      </w:r>
    </w:p>
    <w:p w:rsidR="009E23D5" w:rsidRPr="00B77079" w:rsidRDefault="009E23D5" w:rsidP="00EB0B66">
      <w:pPr>
        <w:jc w:val="both"/>
        <w:rPr>
          <w:sz w:val="22"/>
          <w:szCs w:val="22"/>
          <w:lang w:val="es-ES_tradnl"/>
        </w:rPr>
      </w:pPr>
    </w:p>
    <w:p w:rsidR="00C71F9B" w:rsidRPr="00B77079" w:rsidRDefault="009E23D5" w:rsidP="009E23D5">
      <w:pPr>
        <w:spacing w:line="360" w:lineRule="auto"/>
        <w:rPr>
          <w:sz w:val="22"/>
          <w:szCs w:val="22"/>
        </w:rPr>
      </w:pPr>
      <w:r w:rsidRPr="00B77079">
        <w:rPr>
          <w:b/>
          <w:sz w:val="22"/>
          <w:szCs w:val="22"/>
        </w:rPr>
        <w:t>Mecanismo para solicitar más información:</w:t>
      </w:r>
    </w:p>
    <w:p w:rsidR="00B77079" w:rsidRDefault="00C71F9B" w:rsidP="00B77079">
      <w:pPr>
        <w:jc w:val="both"/>
        <w:rPr>
          <w:sz w:val="22"/>
          <w:szCs w:val="22"/>
          <w:lang w:val="es-ES_tradnl"/>
        </w:rPr>
      </w:pPr>
      <w:r w:rsidRPr="00B77079">
        <w:rPr>
          <w:sz w:val="22"/>
          <w:szCs w:val="22"/>
          <w:lang w:val="es-ES_tradnl"/>
        </w:rPr>
        <w:t xml:space="preserve">Si necesita más información debe consultar con el Médico Cirujano tratante, algún miembro del equipo  Médico que </w:t>
      </w:r>
      <w:r w:rsidR="00AA24EA" w:rsidRPr="00B77079">
        <w:rPr>
          <w:sz w:val="22"/>
          <w:szCs w:val="22"/>
          <w:lang w:val="es-ES_tradnl"/>
        </w:rPr>
        <w:t>está</w:t>
      </w:r>
      <w:r w:rsidRPr="00B77079">
        <w:rPr>
          <w:sz w:val="22"/>
          <w:szCs w:val="22"/>
          <w:lang w:val="es-ES_tradnl"/>
        </w:rPr>
        <w:t xml:space="preserve"> a su cargo, el Subjefe del Servicio o el Jefe de Servicio.</w:t>
      </w:r>
    </w:p>
    <w:p w:rsidR="00B77079" w:rsidRPr="00B77079" w:rsidRDefault="00B77079" w:rsidP="00B77079">
      <w:pPr>
        <w:jc w:val="both"/>
        <w:rPr>
          <w:sz w:val="22"/>
          <w:szCs w:val="22"/>
          <w:lang w:val="es-ES_tradnl"/>
        </w:rPr>
      </w:pPr>
    </w:p>
    <w:p w:rsidR="00B77079" w:rsidRDefault="00FE7103" w:rsidP="00B77079">
      <w:pPr>
        <w:jc w:val="both"/>
        <w:rPr>
          <w:b/>
          <w:bCs/>
          <w:sz w:val="22"/>
          <w:szCs w:val="22"/>
        </w:rPr>
      </w:pPr>
      <w:r w:rsidRPr="00B77079">
        <w:rPr>
          <w:b/>
          <w:bCs/>
          <w:sz w:val="22"/>
          <w:szCs w:val="22"/>
        </w:rPr>
        <w:t xml:space="preserve">Revocabilidad </w:t>
      </w:r>
    </w:p>
    <w:p w:rsidR="00EB0B66" w:rsidRPr="00B77079" w:rsidRDefault="00FE7103" w:rsidP="00B77079">
      <w:pPr>
        <w:jc w:val="both"/>
        <w:rPr>
          <w:sz w:val="22"/>
          <w:szCs w:val="22"/>
        </w:rPr>
      </w:pPr>
      <w:r w:rsidRPr="00B77079">
        <w:rPr>
          <w:iCs/>
          <w:sz w:val="22"/>
          <w:szCs w:val="22"/>
        </w:rPr>
        <w:t>Se me señala, que hacer si cambio de idea tanto en aceptar o rechazar el procedimiento, cirugía o terapia propuesta.</w:t>
      </w:r>
    </w:p>
    <w:sectPr w:rsidR="00EB0B66" w:rsidRPr="00B77079" w:rsidSect="00B77079">
      <w:pgSz w:w="12240" w:h="15840" w:code="1"/>
      <w:pgMar w:top="567" w:right="1183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66"/>
    <w:rsid w:val="000945B4"/>
    <w:rsid w:val="000C72F7"/>
    <w:rsid w:val="002947D7"/>
    <w:rsid w:val="002D72D4"/>
    <w:rsid w:val="00332450"/>
    <w:rsid w:val="003E6CC9"/>
    <w:rsid w:val="004647DC"/>
    <w:rsid w:val="004D3904"/>
    <w:rsid w:val="00570549"/>
    <w:rsid w:val="005F20F0"/>
    <w:rsid w:val="006724CD"/>
    <w:rsid w:val="006F455E"/>
    <w:rsid w:val="00815F95"/>
    <w:rsid w:val="008370D2"/>
    <w:rsid w:val="008437E3"/>
    <w:rsid w:val="008731D3"/>
    <w:rsid w:val="0087644F"/>
    <w:rsid w:val="008A374C"/>
    <w:rsid w:val="008D3F32"/>
    <w:rsid w:val="008E030D"/>
    <w:rsid w:val="008E3858"/>
    <w:rsid w:val="009579FA"/>
    <w:rsid w:val="009A34C4"/>
    <w:rsid w:val="009E23D5"/>
    <w:rsid w:val="00AA24EA"/>
    <w:rsid w:val="00B77079"/>
    <w:rsid w:val="00C71F9B"/>
    <w:rsid w:val="00C73628"/>
    <w:rsid w:val="00CD35F3"/>
    <w:rsid w:val="00D477D7"/>
    <w:rsid w:val="00D61FFD"/>
    <w:rsid w:val="00DC5A5A"/>
    <w:rsid w:val="00E25FAD"/>
    <w:rsid w:val="00E72B30"/>
    <w:rsid w:val="00EA0499"/>
    <w:rsid w:val="00EA2C25"/>
    <w:rsid w:val="00EB0B66"/>
    <w:rsid w:val="00EC28FD"/>
    <w:rsid w:val="00EF3555"/>
    <w:rsid w:val="00FA541B"/>
    <w:rsid w:val="00FA6E89"/>
    <w:rsid w:val="00FD5B66"/>
    <w:rsid w:val="00F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E23D5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0C72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C72F7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FE7103"/>
    <w:pPr>
      <w:jc w:val="center"/>
    </w:pPr>
    <w:rPr>
      <w:b/>
      <w:bCs/>
      <w:sz w:val="7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E7103"/>
    <w:rPr>
      <w:b/>
      <w:bCs/>
      <w:sz w:val="72"/>
      <w:szCs w:val="24"/>
      <w:lang w:val="es-ES" w:eastAsia="es-ES"/>
    </w:rPr>
  </w:style>
  <w:style w:type="character" w:styleId="Hipervnculo">
    <w:name w:val="Hyperlink"/>
    <w:rsid w:val="00B77079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E23D5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0C72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C72F7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FE7103"/>
    <w:pPr>
      <w:jc w:val="center"/>
    </w:pPr>
    <w:rPr>
      <w:b/>
      <w:bCs/>
      <w:sz w:val="7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E7103"/>
    <w:rPr>
      <w:b/>
      <w:bCs/>
      <w:sz w:val="72"/>
      <w:szCs w:val="24"/>
      <w:lang w:val="es-ES" w:eastAsia="es-ES"/>
    </w:rPr>
  </w:style>
  <w:style w:type="character" w:styleId="Hipervnculo">
    <w:name w:val="Hyperlink"/>
    <w:rsid w:val="00B7707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ranet.hospitalcurico.cl/projects/consentimient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DE SALUD DEL MAULE</vt:lpstr>
    </vt:vector>
  </TitlesOfParts>
  <Company>Propietario S.A.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DE SALUD DEL MAULE</dc:title>
  <dc:creator>usuario</dc:creator>
  <cp:lastModifiedBy>Calidad</cp:lastModifiedBy>
  <cp:revision>4</cp:revision>
  <cp:lastPrinted>2016-11-22T12:15:00Z</cp:lastPrinted>
  <dcterms:created xsi:type="dcterms:W3CDTF">2017-09-20T15:49:00Z</dcterms:created>
  <dcterms:modified xsi:type="dcterms:W3CDTF">2021-06-08T15:34:00Z</dcterms:modified>
</cp:coreProperties>
</file>