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56" w:rsidRPr="00705323" w:rsidRDefault="00057056" w:rsidP="00057056">
      <w:pPr>
        <w:rPr>
          <w:b/>
        </w:rPr>
      </w:pPr>
      <w:r w:rsidRPr="00705323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FB0E18B" wp14:editId="5FC95E98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9" descr="C:\Users\usuario\Desktop\CALIDAD\Formulari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CALIDAD\Formulario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056" w:rsidRPr="00705323" w:rsidRDefault="00057056" w:rsidP="00057056">
      <w:pPr>
        <w:rPr>
          <w:b/>
          <w:sz w:val="18"/>
          <w:szCs w:val="18"/>
        </w:rPr>
      </w:pPr>
    </w:p>
    <w:p w:rsidR="00057056" w:rsidRPr="00705323" w:rsidRDefault="00057056" w:rsidP="00057056">
      <w:pPr>
        <w:jc w:val="center"/>
        <w:rPr>
          <w:b/>
          <w:sz w:val="18"/>
          <w:szCs w:val="18"/>
        </w:rPr>
      </w:pPr>
    </w:p>
    <w:p w:rsidR="00057056" w:rsidRDefault="00057056" w:rsidP="00057056">
      <w:pPr>
        <w:jc w:val="center"/>
        <w:rPr>
          <w:b/>
          <w:sz w:val="24"/>
          <w:szCs w:val="24"/>
          <w:u w:val="single"/>
        </w:rPr>
      </w:pPr>
    </w:p>
    <w:p w:rsidR="00057056" w:rsidRDefault="00057056" w:rsidP="00057056">
      <w:pPr>
        <w:jc w:val="center"/>
        <w:rPr>
          <w:b/>
          <w:sz w:val="24"/>
          <w:szCs w:val="24"/>
          <w:u w:val="single"/>
        </w:rPr>
      </w:pPr>
    </w:p>
    <w:p w:rsidR="00057056" w:rsidRPr="00057056" w:rsidRDefault="00057056" w:rsidP="00057056">
      <w:pPr>
        <w:jc w:val="center"/>
        <w:rPr>
          <w:b/>
          <w:sz w:val="24"/>
          <w:szCs w:val="24"/>
          <w:u w:val="single"/>
        </w:rPr>
      </w:pPr>
      <w:r w:rsidRPr="00705323">
        <w:rPr>
          <w:b/>
          <w:sz w:val="24"/>
          <w:szCs w:val="24"/>
          <w:u w:val="single"/>
        </w:rPr>
        <w:t>INFORMACIÓN PARA PACIENTES:   “</w:t>
      </w:r>
      <w:r w:rsidRPr="00057056">
        <w:rPr>
          <w:b/>
          <w:sz w:val="24"/>
          <w:szCs w:val="24"/>
          <w:u w:val="single"/>
        </w:rPr>
        <w:t>SECCION DE FRENILLO LINGUAL</w:t>
      </w:r>
    </w:p>
    <w:p w:rsidR="00057056" w:rsidRDefault="00057056" w:rsidP="00057056">
      <w:pPr>
        <w:tabs>
          <w:tab w:val="center" w:pos="4702"/>
          <w:tab w:val="left" w:pos="8250"/>
        </w:tabs>
        <w:jc w:val="center"/>
        <w:rPr>
          <w:b/>
          <w:sz w:val="24"/>
          <w:szCs w:val="24"/>
          <w:u w:val="single"/>
        </w:rPr>
      </w:pPr>
      <w:r w:rsidRPr="00057056">
        <w:rPr>
          <w:b/>
          <w:sz w:val="24"/>
          <w:szCs w:val="24"/>
          <w:u w:val="single"/>
        </w:rPr>
        <w:t>ANQUILOGLOSA (FRENILLO LINGUAL CORTO)</w:t>
      </w:r>
      <w:r w:rsidRPr="00705323">
        <w:rPr>
          <w:b/>
          <w:sz w:val="24"/>
          <w:szCs w:val="24"/>
          <w:u w:val="single"/>
        </w:rPr>
        <w:t>”</w:t>
      </w:r>
    </w:p>
    <w:p w:rsidR="00057056" w:rsidRDefault="00057056" w:rsidP="00057056">
      <w:pPr>
        <w:tabs>
          <w:tab w:val="center" w:pos="4702"/>
          <w:tab w:val="left" w:pos="8250"/>
        </w:tabs>
        <w:rPr>
          <w:b/>
          <w:sz w:val="24"/>
          <w:szCs w:val="24"/>
          <w:u w:val="single"/>
        </w:rPr>
      </w:pPr>
    </w:p>
    <w:p w:rsidR="00057056" w:rsidRPr="00705323" w:rsidRDefault="00057056" w:rsidP="00057056">
      <w:pPr>
        <w:pStyle w:val="Sinespaciado"/>
        <w:jc w:val="both"/>
      </w:pPr>
    </w:p>
    <w:p w:rsidR="00AE38C5" w:rsidRDefault="00AE38C5" w:rsidP="00AE38C5">
      <w:pPr>
        <w:jc w:val="both"/>
        <w:rPr>
          <w:sz w:val="24"/>
        </w:rPr>
      </w:pPr>
      <w:r w:rsidRPr="001C5256"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AE38C5" w:rsidRPr="001C5256" w:rsidRDefault="00AE38C5" w:rsidP="00AE38C5">
      <w:pPr>
        <w:jc w:val="both"/>
        <w:rPr>
          <w:sz w:val="24"/>
        </w:rPr>
      </w:pPr>
    </w:p>
    <w:p w:rsidR="00AE38C5" w:rsidRPr="001C5256" w:rsidRDefault="00AE38C5" w:rsidP="00AE38C5">
      <w:pPr>
        <w:jc w:val="both"/>
        <w:rPr>
          <w:sz w:val="24"/>
        </w:rPr>
      </w:pPr>
      <w:r w:rsidRPr="001C5256">
        <w:rPr>
          <w:sz w:val="24"/>
        </w:rPr>
        <w:t xml:space="preserve">El  CONSENTIMIENTO INFORMADO, debe ser  llenado en el formulario en  la página web: www.hospitalcurico.cl,  en el enlace: </w:t>
      </w:r>
      <w:r w:rsidRPr="001C5256">
        <w:rPr>
          <w:b/>
          <w:i/>
          <w:sz w:val="24"/>
          <w:u w:val="single"/>
        </w:rPr>
        <w:t>https://intranet.hospitalcurico.cl/projects/consentimiento</w:t>
      </w:r>
    </w:p>
    <w:p w:rsidR="00840092" w:rsidRPr="004A2F2A" w:rsidRDefault="00072BBB" w:rsidP="007D556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10"/>
          <w:szCs w:val="10"/>
          <w:lang w:val="es-CL"/>
        </w:rPr>
        <w:tab/>
      </w:r>
      <w:r>
        <w:rPr>
          <w:rFonts w:ascii="Arial" w:hAnsi="Arial" w:cs="Arial"/>
          <w:sz w:val="10"/>
          <w:szCs w:val="10"/>
          <w:lang w:val="es-CL"/>
        </w:rPr>
        <w:tab/>
      </w:r>
      <w:r>
        <w:rPr>
          <w:rFonts w:ascii="Arial" w:hAnsi="Arial" w:cs="Arial"/>
          <w:sz w:val="10"/>
          <w:szCs w:val="10"/>
          <w:lang w:val="es-CL"/>
        </w:rPr>
        <w:tab/>
      </w:r>
      <w:r>
        <w:rPr>
          <w:rFonts w:ascii="Arial" w:hAnsi="Arial" w:cs="Arial"/>
          <w:sz w:val="10"/>
          <w:szCs w:val="10"/>
          <w:lang w:val="es-CL"/>
        </w:rPr>
        <w:tab/>
      </w:r>
      <w:r w:rsidR="009567F3">
        <w:rPr>
          <w:rFonts w:ascii="Arial" w:hAnsi="Arial" w:cs="Arial"/>
          <w:sz w:val="10"/>
          <w:szCs w:val="10"/>
          <w:lang w:val="es-CL"/>
        </w:rPr>
        <w:tab/>
      </w:r>
      <w:r w:rsidR="0048660C" w:rsidRPr="004A2F2A">
        <w:rPr>
          <w:rFonts w:ascii="Arial" w:hAnsi="Arial" w:cs="Arial"/>
          <w:lang w:val="es-CL"/>
        </w:rPr>
        <w:t xml:space="preserve">                     </w:t>
      </w:r>
      <w:bookmarkStart w:id="0" w:name="_GoBack"/>
      <w:bookmarkEnd w:id="0"/>
      <w:r w:rsidR="0048660C" w:rsidRPr="004A2F2A">
        <w:rPr>
          <w:rFonts w:ascii="Arial" w:hAnsi="Arial" w:cs="Arial"/>
          <w:lang w:val="es-CL"/>
        </w:rPr>
        <w:t xml:space="preserve">      </w:t>
      </w:r>
      <w:r w:rsidRPr="004A2F2A">
        <w:rPr>
          <w:b/>
        </w:rPr>
        <w:t xml:space="preserve">                 </w:t>
      </w:r>
      <w:r w:rsidRPr="004A2F2A">
        <w:rPr>
          <w:rFonts w:ascii="Arial" w:hAnsi="Arial" w:cs="Arial"/>
          <w:lang w:val="es-CL"/>
        </w:rPr>
        <w:tab/>
      </w:r>
    </w:p>
    <w:p w:rsidR="00D17402" w:rsidRPr="00D17402" w:rsidRDefault="00D17402" w:rsidP="00072BBB">
      <w:pPr>
        <w:pStyle w:val="Ttulo3"/>
        <w:rPr>
          <w:rFonts w:ascii="Times New Roman" w:hAnsi="Times New Roman"/>
          <w:szCs w:val="24"/>
        </w:rPr>
      </w:pPr>
    </w:p>
    <w:p w:rsidR="0097492C" w:rsidRPr="00072BBB" w:rsidRDefault="0097492C" w:rsidP="00840092">
      <w:pPr>
        <w:jc w:val="both"/>
        <w:rPr>
          <w:sz w:val="24"/>
          <w:szCs w:val="24"/>
        </w:rPr>
      </w:pPr>
    </w:p>
    <w:p w:rsidR="00840092" w:rsidRPr="00F77256" w:rsidRDefault="00072BBB" w:rsidP="00E94165">
      <w:pPr>
        <w:pStyle w:val="Ttulo4"/>
        <w:rPr>
          <w:rFonts w:ascii="Times New Roman" w:hAnsi="Times New Roman"/>
          <w:szCs w:val="24"/>
          <w:u w:val="none"/>
        </w:rPr>
      </w:pPr>
      <w:r w:rsidRPr="00F77256">
        <w:rPr>
          <w:rFonts w:ascii="Times New Roman" w:hAnsi="Times New Roman"/>
          <w:szCs w:val="24"/>
          <w:u w:val="none"/>
        </w:rPr>
        <w:t>Objetivo Del Procedimiento</w:t>
      </w:r>
    </w:p>
    <w:p w:rsidR="00F77256" w:rsidRPr="00F77256" w:rsidRDefault="00F77256" w:rsidP="00F77256">
      <w:pPr>
        <w:rPr>
          <w:sz w:val="24"/>
          <w:szCs w:val="24"/>
        </w:rPr>
      </w:pPr>
      <w:r w:rsidRPr="00F77256">
        <w:rPr>
          <w:sz w:val="24"/>
          <w:szCs w:val="24"/>
        </w:rPr>
        <w:t xml:space="preserve">Mejorar </w:t>
      </w:r>
      <w:r w:rsidR="00D17402" w:rsidRPr="00F77256">
        <w:rPr>
          <w:sz w:val="24"/>
          <w:szCs w:val="24"/>
        </w:rPr>
        <w:t>f</w:t>
      </w:r>
      <w:r w:rsidR="00D17402">
        <w:rPr>
          <w:sz w:val="24"/>
          <w:szCs w:val="24"/>
        </w:rPr>
        <w:t>onación</w:t>
      </w:r>
      <w:r w:rsidRPr="00F77256">
        <w:rPr>
          <w:sz w:val="24"/>
          <w:szCs w:val="24"/>
        </w:rPr>
        <w:t>, por trastorno de la articulación de la palabra.</w:t>
      </w:r>
    </w:p>
    <w:p w:rsidR="0097492C" w:rsidRPr="00F77256" w:rsidRDefault="0097492C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</w:p>
    <w:p w:rsidR="0097492C" w:rsidRPr="00F77256" w:rsidRDefault="0097492C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</w:p>
    <w:p w:rsidR="00840092" w:rsidRPr="00F77256" w:rsidRDefault="00072BBB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F77256">
        <w:rPr>
          <w:rFonts w:ascii="Times New Roman" w:hAnsi="Times New Roman"/>
          <w:b/>
          <w:szCs w:val="24"/>
        </w:rPr>
        <w:t>Descripción Del Procedimiento</w:t>
      </w:r>
    </w:p>
    <w:p w:rsidR="00840092" w:rsidRPr="00F77256" w:rsidRDefault="004B0A85" w:rsidP="00F77256">
      <w:pPr>
        <w:jc w:val="both"/>
        <w:rPr>
          <w:sz w:val="24"/>
          <w:szCs w:val="24"/>
        </w:rPr>
      </w:pPr>
      <w:r>
        <w:rPr>
          <w:sz w:val="24"/>
          <w:szCs w:val="24"/>
        </w:rPr>
        <w:t>Paciente bajo anestesia, se procede a cortar frenillo lingual, realizándose hemostasia y sutura de herida</w:t>
      </w:r>
      <w:r w:rsidR="00F77256" w:rsidRPr="00F77256">
        <w:rPr>
          <w:sz w:val="24"/>
          <w:szCs w:val="24"/>
        </w:rPr>
        <w:t>.</w:t>
      </w:r>
    </w:p>
    <w:p w:rsidR="0097492C" w:rsidRPr="00F77256" w:rsidRDefault="0097492C" w:rsidP="00E94165">
      <w:pPr>
        <w:ind w:firstLine="708"/>
        <w:jc w:val="both"/>
        <w:rPr>
          <w:sz w:val="24"/>
          <w:szCs w:val="24"/>
        </w:rPr>
      </w:pPr>
    </w:p>
    <w:p w:rsidR="0097492C" w:rsidRPr="00F77256" w:rsidRDefault="0097492C" w:rsidP="00E94165">
      <w:pPr>
        <w:ind w:firstLine="708"/>
        <w:jc w:val="both"/>
        <w:rPr>
          <w:sz w:val="24"/>
          <w:szCs w:val="24"/>
        </w:rPr>
      </w:pPr>
    </w:p>
    <w:p w:rsidR="00840092" w:rsidRPr="00F77256" w:rsidRDefault="00072BBB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F77256">
        <w:rPr>
          <w:rFonts w:ascii="Times New Roman" w:hAnsi="Times New Roman"/>
          <w:b/>
          <w:szCs w:val="24"/>
        </w:rPr>
        <w:t>Riesgo Del Procedimiento</w:t>
      </w:r>
    </w:p>
    <w:p w:rsidR="0097492C" w:rsidRPr="00F77256" w:rsidRDefault="00F77256" w:rsidP="00E94165">
      <w:pPr>
        <w:jc w:val="both"/>
        <w:rPr>
          <w:sz w:val="24"/>
          <w:szCs w:val="24"/>
        </w:rPr>
      </w:pPr>
      <w:r w:rsidRPr="00F77256">
        <w:rPr>
          <w:sz w:val="24"/>
          <w:szCs w:val="24"/>
        </w:rPr>
        <w:t>Sangrado, infección, lesión de los conductos de las glándulas sublinguales</w:t>
      </w:r>
      <w:r w:rsidR="00D17402">
        <w:rPr>
          <w:sz w:val="24"/>
          <w:szCs w:val="24"/>
        </w:rPr>
        <w:t xml:space="preserve"> y los inherentes a anestesia</w:t>
      </w:r>
      <w:r w:rsidRPr="00F77256">
        <w:rPr>
          <w:sz w:val="24"/>
          <w:szCs w:val="24"/>
        </w:rPr>
        <w:t xml:space="preserve">. </w:t>
      </w:r>
    </w:p>
    <w:p w:rsidR="0097492C" w:rsidRPr="00F77256" w:rsidRDefault="0097492C" w:rsidP="00E94165">
      <w:pPr>
        <w:jc w:val="both"/>
        <w:rPr>
          <w:b/>
          <w:sz w:val="24"/>
          <w:szCs w:val="24"/>
        </w:rPr>
      </w:pPr>
    </w:p>
    <w:p w:rsidR="0097492C" w:rsidRPr="00F77256" w:rsidRDefault="0097492C" w:rsidP="00E94165">
      <w:pPr>
        <w:jc w:val="both"/>
        <w:rPr>
          <w:b/>
          <w:sz w:val="24"/>
          <w:szCs w:val="24"/>
        </w:rPr>
      </w:pPr>
    </w:p>
    <w:p w:rsidR="00840092" w:rsidRPr="00F77256" w:rsidRDefault="00F77256" w:rsidP="00E94165">
      <w:pPr>
        <w:jc w:val="both"/>
        <w:rPr>
          <w:b/>
          <w:sz w:val="24"/>
          <w:szCs w:val="24"/>
        </w:rPr>
      </w:pPr>
      <w:r w:rsidRPr="00F77256">
        <w:rPr>
          <w:b/>
          <w:sz w:val="24"/>
          <w:szCs w:val="24"/>
        </w:rPr>
        <w:t>Alternativas a</w:t>
      </w:r>
      <w:r w:rsidR="00072BBB" w:rsidRPr="00F77256">
        <w:rPr>
          <w:b/>
          <w:sz w:val="24"/>
          <w:szCs w:val="24"/>
        </w:rPr>
        <w:t>l Procedimiento</w:t>
      </w:r>
    </w:p>
    <w:p w:rsidR="00840092" w:rsidRPr="00F77256" w:rsidRDefault="00F77256" w:rsidP="00840092">
      <w:pPr>
        <w:jc w:val="both"/>
        <w:rPr>
          <w:sz w:val="24"/>
          <w:szCs w:val="24"/>
        </w:rPr>
      </w:pPr>
      <w:r w:rsidRPr="00F77256">
        <w:rPr>
          <w:sz w:val="24"/>
          <w:szCs w:val="24"/>
        </w:rPr>
        <w:t>No existe alternativa.</w:t>
      </w:r>
    </w:p>
    <w:p w:rsidR="0097492C" w:rsidRPr="00F77256" w:rsidRDefault="0097492C" w:rsidP="00840092">
      <w:pPr>
        <w:jc w:val="both"/>
        <w:rPr>
          <w:sz w:val="24"/>
          <w:szCs w:val="24"/>
        </w:rPr>
      </w:pPr>
    </w:p>
    <w:p w:rsidR="0097492C" w:rsidRPr="00F77256" w:rsidRDefault="0097492C" w:rsidP="00840092">
      <w:pPr>
        <w:jc w:val="both"/>
        <w:rPr>
          <w:sz w:val="24"/>
          <w:szCs w:val="24"/>
        </w:rPr>
      </w:pPr>
    </w:p>
    <w:p w:rsidR="00840092" w:rsidRPr="00F77256" w:rsidRDefault="00072BBB" w:rsidP="00E94165">
      <w:pPr>
        <w:jc w:val="both"/>
        <w:rPr>
          <w:b/>
          <w:sz w:val="24"/>
          <w:szCs w:val="24"/>
        </w:rPr>
      </w:pPr>
      <w:r w:rsidRPr="00F77256">
        <w:rPr>
          <w:b/>
          <w:sz w:val="24"/>
          <w:szCs w:val="24"/>
        </w:rPr>
        <w:t>Consecuencia De No Aceptar El Procedimiento</w:t>
      </w:r>
    </w:p>
    <w:p w:rsidR="00072BBB" w:rsidRPr="00F77256" w:rsidRDefault="00F77256" w:rsidP="00DF594B">
      <w:pPr>
        <w:jc w:val="both"/>
        <w:rPr>
          <w:sz w:val="24"/>
          <w:szCs w:val="24"/>
        </w:rPr>
      </w:pPr>
      <w:r w:rsidRPr="00F77256">
        <w:rPr>
          <w:sz w:val="24"/>
          <w:szCs w:val="24"/>
        </w:rPr>
        <w:t>Persistir con patología, presentar trastorno</w:t>
      </w:r>
      <w:r w:rsidR="00227CBE">
        <w:rPr>
          <w:sz w:val="24"/>
          <w:szCs w:val="24"/>
        </w:rPr>
        <w:t>s</w:t>
      </w:r>
      <w:r w:rsidRPr="00F77256">
        <w:rPr>
          <w:sz w:val="24"/>
          <w:szCs w:val="24"/>
        </w:rPr>
        <w:t xml:space="preserve"> en la articulación de la palabra.</w:t>
      </w:r>
    </w:p>
    <w:p w:rsidR="0097492C" w:rsidRPr="00F77256" w:rsidRDefault="0097492C" w:rsidP="00DF594B">
      <w:pPr>
        <w:jc w:val="both"/>
        <w:rPr>
          <w:sz w:val="24"/>
          <w:szCs w:val="24"/>
        </w:rPr>
      </w:pPr>
    </w:p>
    <w:p w:rsidR="0097492C" w:rsidRPr="00F77256" w:rsidRDefault="0097492C" w:rsidP="00DF594B">
      <w:pPr>
        <w:jc w:val="both"/>
        <w:rPr>
          <w:sz w:val="24"/>
          <w:szCs w:val="24"/>
        </w:rPr>
      </w:pPr>
    </w:p>
    <w:p w:rsidR="0097492C" w:rsidRPr="00F77256" w:rsidRDefault="0097492C" w:rsidP="00DF594B">
      <w:pPr>
        <w:jc w:val="both"/>
        <w:rPr>
          <w:sz w:val="24"/>
          <w:szCs w:val="24"/>
        </w:rPr>
      </w:pPr>
    </w:p>
    <w:p w:rsidR="00DF594B" w:rsidRPr="00F77256" w:rsidRDefault="00072BBB" w:rsidP="00DF594B">
      <w:pPr>
        <w:jc w:val="both"/>
        <w:rPr>
          <w:b/>
          <w:sz w:val="24"/>
          <w:szCs w:val="24"/>
        </w:rPr>
      </w:pPr>
      <w:r w:rsidRPr="00F77256">
        <w:rPr>
          <w:b/>
          <w:sz w:val="24"/>
          <w:szCs w:val="24"/>
        </w:rPr>
        <w:t>Mecanismo Para Solicitar Más Información</w:t>
      </w:r>
    </w:p>
    <w:p w:rsidR="00F77256" w:rsidRPr="00F77256" w:rsidRDefault="00F77256" w:rsidP="00DF594B">
      <w:pPr>
        <w:jc w:val="both"/>
        <w:rPr>
          <w:sz w:val="24"/>
          <w:szCs w:val="24"/>
        </w:rPr>
      </w:pPr>
      <w:r w:rsidRPr="00F77256">
        <w:rPr>
          <w:sz w:val="24"/>
          <w:szCs w:val="24"/>
        </w:rPr>
        <w:t>Debe comunicarse con  cualquiera de los profesionales en área del Policlínico de Cirugía Infantil.</w:t>
      </w:r>
    </w:p>
    <w:p w:rsidR="0097492C" w:rsidRDefault="0097492C" w:rsidP="00840092">
      <w:pPr>
        <w:spacing w:line="360" w:lineRule="auto"/>
        <w:ind w:firstLine="708"/>
        <w:jc w:val="both"/>
        <w:rPr>
          <w:sz w:val="24"/>
          <w:szCs w:val="24"/>
        </w:rPr>
      </w:pPr>
    </w:p>
    <w:p w:rsidR="00732F59" w:rsidRPr="00B71DDE" w:rsidRDefault="00732F59" w:rsidP="00732F59">
      <w:pPr>
        <w:pStyle w:val="Default"/>
      </w:pPr>
      <w:r w:rsidRPr="00B71DDE">
        <w:rPr>
          <w:b/>
          <w:bCs/>
        </w:rPr>
        <w:t xml:space="preserve">Revocabilidad </w:t>
      </w:r>
    </w:p>
    <w:p w:rsidR="00732F59" w:rsidRPr="00B71DDE" w:rsidRDefault="00732F59" w:rsidP="00732F59">
      <w:pPr>
        <w:pStyle w:val="Textoindependiente"/>
        <w:jc w:val="both"/>
        <w:rPr>
          <w:rFonts w:ascii="Times New Roman" w:hAnsi="Times New Roman"/>
          <w:bCs/>
          <w:szCs w:val="24"/>
        </w:rPr>
      </w:pPr>
      <w:r w:rsidRPr="00B71DDE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756874" w:rsidRDefault="00756874" w:rsidP="00840092">
      <w:pPr>
        <w:spacing w:line="360" w:lineRule="auto"/>
        <w:ind w:firstLine="708"/>
        <w:jc w:val="both"/>
        <w:rPr>
          <w:sz w:val="24"/>
          <w:szCs w:val="24"/>
        </w:rPr>
      </w:pPr>
    </w:p>
    <w:p w:rsidR="00620325" w:rsidRPr="006C2A67" w:rsidRDefault="00620325" w:rsidP="00620325">
      <w:pPr>
        <w:rPr>
          <w:sz w:val="18"/>
          <w:szCs w:val="18"/>
        </w:rPr>
      </w:pPr>
    </w:p>
    <w:p w:rsidR="00620325" w:rsidRPr="00DF5C6E" w:rsidRDefault="00620325" w:rsidP="00620325">
      <w:pPr>
        <w:jc w:val="both"/>
        <w:rPr>
          <w:rFonts w:ascii="Arial" w:hAnsi="Arial" w:cs="Arial"/>
        </w:rPr>
      </w:pPr>
    </w:p>
    <w:p w:rsidR="00620325" w:rsidRPr="00620325" w:rsidRDefault="00620325" w:rsidP="00620325">
      <w:pPr>
        <w:tabs>
          <w:tab w:val="left" w:pos="3157"/>
        </w:tabs>
        <w:rPr>
          <w:rFonts w:ascii="Arial" w:hAnsi="Arial"/>
        </w:rPr>
      </w:pPr>
    </w:p>
    <w:sectPr w:rsidR="00620325" w:rsidRPr="00620325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57056"/>
    <w:rsid w:val="00072BBB"/>
    <w:rsid w:val="00095E55"/>
    <w:rsid w:val="00227CBE"/>
    <w:rsid w:val="0024442E"/>
    <w:rsid w:val="0025646A"/>
    <w:rsid w:val="00340C6B"/>
    <w:rsid w:val="003D058C"/>
    <w:rsid w:val="004569A9"/>
    <w:rsid w:val="0048660C"/>
    <w:rsid w:val="004A2F2A"/>
    <w:rsid w:val="004B0A85"/>
    <w:rsid w:val="005B447B"/>
    <w:rsid w:val="005D1ECB"/>
    <w:rsid w:val="00620325"/>
    <w:rsid w:val="00670ECA"/>
    <w:rsid w:val="00683E84"/>
    <w:rsid w:val="006A6A43"/>
    <w:rsid w:val="00732F59"/>
    <w:rsid w:val="00756874"/>
    <w:rsid w:val="00783415"/>
    <w:rsid w:val="007D5569"/>
    <w:rsid w:val="00820425"/>
    <w:rsid w:val="00840092"/>
    <w:rsid w:val="009328F2"/>
    <w:rsid w:val="0094352F"/>
    <w:rsid w:val="009567F3"/>
    <w:rsid w:val="0097492C"/>
    <w:rsid w:val="00AE38C5"/>
    <w:rsid w:val="00C93DD0"/>
    <w:rsid w:val="00CB4B91"/>
    <w:rsid w:val="00CD0441"/>
    <w:rsid w:val="00D17402"/>
    <w:rsid w:val="00DC1FD0"/>
    <w:rsid w:val="00DF594B"/>
    <w:rsid w:val="00E94165"/>
    <w:rsid w:val="00F55A37"/>
    <w:rsid w:val="00F606FB"/>
    <w:rsid w:val="00F77256"/>
    <w:rsid w:val="00FB0E28"/>
    <w:rsid w:val="00F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9435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4352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05705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5705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9435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4352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05705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5705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5</cp:revision>
  <cp:lastPrinted>2015-02-09T15:28:00Z</cp:lastPrinted>
  <dcterms:created xsi:type="dcterms:W3CDTF">2017-09-21T11:54:00Z</dcterms:created>
  <dcterms:modified xsi:type="dcterms:W3CDTF">2021-06-07T20:09:00Z</dcterms:modified>
</cp:coreProperties>
</file>