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85" w:rsidRDefault="00CF6385" w:rsidP="00CF6385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A43F3D8" wp14:editId="5BEE7E0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85" w:rsidRDefault="00CF6385" w:rsidP="00CF638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CF6385" w:rsidRDefault="00CF6385" w:rsidP="00CF638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CF6385" w:rsidRPr="00EA0B20" w:rsidRDefault="00CF6385" w:rsidP="00CF638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CF6385" w:rsidRPr="00EA0B20" w:rsidRDefault="00CF6385" w:rsidP="00CF6385">
      <w:pPr>
        <w:jc w:val="center"/>
        <w:rPr>
          <w:b/>
          <w:sz w:val="24"/>
          <w:szCs w:val="24"/>
          <w:u w:val="single"/>
        </w:rPr>
      </w:pPr>
      <w:r w:rsidRPr="00EA0B20">
        <w:rPr>
          <w:b/>
          <w:sz w:val="24"/>
          <w:szCs w:val="24"/>
          <w:u w:val="single"/>
        </w:rPr>
        <w:t>INFORMACIÓN PARA PACIENTES:</w:t>
      </w:r>
    </w:p>
    <w:p w:rsidR="00CF6385" w:rsidRPr="00EA0B20" w:rsidRDefault="00CF6385" w:rsidP="00CF6385">
      <w:pPr>
        <w:jc w:val="center"/>
        <w:rPr>
          <w:b/>
          <w:sz w:val="24"/>
          <w:szCs w:val="24"/>
          <w:u w:val="single"/>
        </w:rPr>
      </w:pPr>
      <w:r w:rsidRPr="00EA0B20">
        <w:rPr>
          <w:b/>
          <w:sz w:val="24"/>
          <w:szCs w:val="24"/>
          <w:u w:val="single"/>
        </w:rPr>
        <w:t>“</w:t>
      </w:r>
      <w:r w:rsidRPr="00CF6385">
        <w:rPr>
          <w:b/>
          <w:sz w:val="24"/>
          <w:szCs w:val="24"/>
          <w:u w:val="single"/>
        </w:rPr>
        <w:t>MARCACION MAMARIA BAJO ECOGRAFIA</w:t>
      </w:r>
      <w:r w:rsidRPr="00EA0B20">
        <w:rPr>
          <w:b/>
          <w:sz w:val="24"/>
          <w:szCs w:val="24"/>
          <w:u w:val="single"/>
        </w:rPr>
        <w:t>”</w:t>
      </w:r>
    </w:p>
    <w:p w:rsidR="00CF6385" w:rsidRPr="00EA0B20" w:rsidRDefault="00CF6385" w:rsidP="00CF6385">
      <w:pPr>
        <w:jc w:val="both"/>
        <w:rPr>
          <w:b/>
          <w:sz w:val="24"/>
          <w:szCs w:val="28"/>
          <w:u w:val="single"/>
        </w:rPr>
      </w:pPr>
    </w:p>
    <w:p w:rsidR="00CF6385" w:rsidRPr="0001392B" w:rsidRDefault="00CF6385" w:rsidP="00CF6385">
      <w:pPr>
        <w:jc w:val="both"/>
        <w:rPr>
          <w:sz w:val="24"/>
          <w:szCs w:val="24"/>
          <w:u w:val="single"/>
        </w:rPr>
      </w:pPr>
    </w:p>
    <w:p w:rsidR="0052205A" w:rsidRDefault="0052205A" w:rsidP="0052205A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2205A" w:rsidRDefault="0052205A" w:rsidP="0052205A">
      <w:pPr>
        <w:jc w:val="both"/>
        <w:rPr>
          <w:sz w:val="24"/>
        </w:rPr>
      </w:pPr>
    </w:p>
    <w:p w:rsidR="0052205A" w:rsidRDefault="0052205A" w:rsidP="0052205A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E6E36" w:rsidRDefault="00BE6E36" w:rsidP="00BE6E36">
      <w:pPr>
        <w:spacing w:line="360" w:lineRule="auto"/>
        <w:rPr>
          <w:b/>
        </w:rPr>
      </w:pPr>
      <w:bookmarkStart w:id="0" w:name="_GoBack"/>
      <w:bookmarkEnd w:id="0"/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Objetivos del procedimiento:</w:t>
      </w:r>
    </w:p>
    <w:p w:rsidR="00712A23" w:rsidRDefault="00C327B8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 xml:space="preserve">El objetivo de este examen es </w:t>
      </w:r>
      <w:r w:rsidR="00887545" w:rsidRPr="00CF6385">
        <w:rPr>
          <w:sz w:val="24"/>
          <w:szCs w:val="24"/>
        </w:rPr>
        <w:t>ubicar una lesión no palpable en su mama a fin de facilitar la labor del cirujano durante el procedimiento quirúrgico.</w:t>
      </w:r>
    </w:p>
    <w:p w:rsidR="00CF6385" w:rsidRPr="00CF6385" w:rsidRDefault="00CF6385" w:rsidP="00CF6385">
      <w:pPr>
        <w:rPr>
          <w:b/>
          <w:sz w:val="24"/>
          <w:szCs w:val="24"/>
        </w:rPr>
      </w:pPr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Descripción del procedimiento:</w:t>
      </w:r>
    </w:p>
    <w:p w:rsidR="00CE283C" w:rsidRPr="00CF6385" w:rsidRDefault="00EF0F45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 xml:space="preserve">Acostada en la camilla del ecógrafo </w:t>
      </w:r>
      <w:r w:rsidR="00887545" w:rsidRPr="00CF6385">
        <w:rPr>
          <w:sz w:val="24"/>
          <w:szCs w:val="24"/>
        </w:rPr>
        <w:t xml:space="preserve"> se procederá a localizar la lesión de</w:t>
      </w:r>
      <w:r w:rsidRPr="00CF6385">
        <w:rPr>
          <w:sz w:val="24"/>
          <w:szCs w:val="24"/>
        </w:rPr>
        <w:t xml:space="preserve"> forma similar a una </w:t>
      </w:r>
      <w:proofErr w:type="spellStart"/>
      <w:r w:rsidRPr="00CF6385">
        <w:rPr>
          <w:sz w:val="24"/>
          <w:szCs w:val="24"/>
        </w:rPr>
        <w:t>ecotomografía</w:t>
      </w:r>
      <w:proofErr w:type="spellEnd"/>
      <w:r w:rsidRPr="00CF6385">
        <w:rPr>
          <w:sz w:val="24"/>
          <w:szCs w:val="24"/>
        </w:rPr>
        <w:t>.</w:t>
      </w:r>
    </w:p>
    <w:p w:rsidR="00887545" w:rsidRDefault="00CE283C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 xml:space="preserve">Luego, </w:t>
      </w:r>
      <w:r w:rsidR="00887545" w:rsidRPr="00CF6385">
        <w:rPr>
          <w:sz w:val="24"/>
          <w:szCs w:val="24"/>
        </w:rPr>
        <w:t>se procederá a administrar anestesia local y a puncionar su  pecho con una aguja dejando en el interior de la mama un filamento metálico (arpón)</w:t>
      </w:r>
      <w:r w:rsidR="00A51FFE" w:rsidRPr="00CF6385">
        <w:rPr>
          <w:sz w:val="24"/>
          <w:szCs w:val="24"/>
        </w:rPr>
        <w:t xml:space="preserve"> que </w:t>
      </w:r>
      <w:r w:rsidRPr="00CF6385">
        <w:rPr>
          <w:sz w:val="24"/>
          <w:szCs w:val="24"/>
        </w:rPr>
        <w:t xml:space="preserve">luego </w:t>
      </w:r>
      <w:r w:rsidR="00A51FFE" w:rsidRPr="00CF6385">
        <w:rPr>
          <w:sz w:val="24"/>
          <w:szCs w:val="24"/>
        </w:rPr>
        <w:t>orientará al cirujano en pabellón.</w:t>
      </w:r>
    </w:p>
    <w:p w:rsidR="00CF6385" w:rsidRPr="00CF6385" w:rsidRDefault="00CF6385" w:rsidP="00CF6385">
      <w:pPr>
        <w:rPr>
          <w:sz w:val="24"/>
          <w:szCs w:val="24"/>
        </w:rPr>
      </w:pPr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Riesgos del procedimiento:</w:t>
      </w:r>
    </w:p>
    <w:p w:rsidR="00712A23" w:rsidRDefault="00A51FFE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Si Ud. tiene una enfermedad que altere la coagulación de la sangre</w:t>
      </w:r>
      <w:r w:rsidR="00CE3122" w:rsidRPr="00CF6385">
        <w:rPr>
          <w:sz w:val="24"/>
          <w:szCs w:val="24"/>
        </w:rPr>
        <w:t xml:space="preserve">, tiene antecedentes de alergia conocida </w:t>
      </w:r>
      <w:r w:rsidRPr="00CF6385">
        <w:rPr>
          <w:sz w:val="24"/>
          <w:szCs w:val="24"/>
        </w:rPr>
        <w:t xml:space="preserve"> o está tomando algún medicamento como </w:t>
      </w:r>
      <w:r w:rsidR="00CE3122" w:rsidRPr="00CF6385">
        <w:rPr>
          <w:sz w:val="24"/>
          <w:szCs w:val="24"/>
          <w:lang w:val="es-ES_tradnl"/>
        </w:rPr>
        <w:t>A</w:t>
      </w:r>
      <w:proofErr w:type="spellStart"/>
      <w:r w:rsidRPr="00CF6385">
        <w:rPr>
          <w:sz w:val="24"/>
          <w:szCs w:val="24"/>
        </w:rPr>
        <w:t>spirina</w:t>
      </w:r>
      <w:proofErr w:type="spellEnd"/>
      <w:r w:rsidRPr="00CF6385">
        <w:rPr>
          <w:sz w:val="24"/>
          <w:szCs w:val="24"/>
        </w:rPr>
        <w:t xml:space="preserve">, </w:t>
      </w:r>
      <w:proofErr w:type="spellStart"/>
      <w:r w:rsidRPr="00CF6385">
        <w:rPr>
          <w:sz w:val="24"/>
          <w:szCs w:val="24"/>
        </w:rPr>
        <w:t>Ketoprofeno</w:t>
      </w:r>
      <w:proofErr w:type="spellEnd"/>
      <w:r w:rsidRPr="00CF6385">
        <w:rPr>
          <w:sz w:val="24"/>
          <w:szCs w:val="24"/>
        </w:rPr>
        <w:t xml:space="preserve">, Ibuprofeno, </w:t>
      </w:r>
      <w:proofErr w:type="spellStart"/>
      <w:r w:rsidRPr="00CF6385">
        <w:rPr>
          <w:sz w:val="24"/>
          <w:szCs w:val="24"/>
        </w:rPr>
        <w:t>Piroxican</w:t>
      </w:r>
      <w:proofErr w:type="spellEnd"/>
      <w:r w:rsidRPr="00CF6385">
        <w:rPr>
          <w:sz w:val="24"/>
          <w:szCs w:val="24"/>
        </w:rPr>
        <w:t>, etc.</w:t>
      </w:r>
      <w:r w:rsidR="00CE283C" w:rsidRPr="00CF6385">
        <w:rPr>
          <w:sz w:val="24"/>
          <w:szCs w:val="24"/>
        </w:rPr>
        <w:t xml:space="preserve">  </w:t>
      </w:r>
      <w:proofErr w:type="gramStart"/>
      <w:r w:rsidR="00CE283C" w:rsidRPr="00CF6385">
        <w:rPr>
          <w:sz w:val="24"/>
          <w:szCs w:val="24"/>
        </w:rPr>
        <w:t>d</w:t>
      </w:r>
      <w:r w:rsidR="00CE3122" w:rsidRPr="00CF6385">
        <w:rPr>
          <w:sz w:val="24"/>
          <w:szCs w:val="24"/>
        </w:rPr>
        <w:t>eberá</w:t>
      </w:r>
      <w:proofErr w:type="gramEnd"/>
      <w:r w:rsidR="00CE3122" w:rsidRPr="00CF6385">
        <w:rPr>
          <w:sz w:val="24"/>
          <w:szCs w:val="24"/>
        </w:rPr>
        <w:t xml:space="preserve"> informarlo al personal antes de realizar el procedimiento</w:t>
      </w:r>
      <w:r w:rsidR="00CE283C" w:rsidRPr="00CF6385">
        <w:rPr>
          <w:sz w:val="24"/>
          <w:szCs w:val="24"/>
        </w:rPr>
        <w:t xml:space="preserve"> que </w:t>
      </w:r>
      <w:r w:rsidRPr="00CF6385">
        <w:rPr>
          <w:sz w:val="24"/>
          <w:szCs w:val="24"/>
        </w:rPr>
        <w:t xml:space="preserve">duele muy poco o no duele en lo absoluto y </w:t>
      </w:r>
      <w:r w:rsidR="00CE283C" w:rsidRPr="00CF6385">
        <w:rPr>
          <w:sz w:val="24"/>
          <w:szCs w:val="24"/>
        </w:rPr>
        <w:t xml:space="preserve">el único riesgo que </w:t>
      </w:r>
      <w:r w:rsidRPr="00CF6385">
        <w:rPr>
          <w:sz w:val="24"/>
          <w:szCs w:val="24"/>
        </w:rPr>
        <w:t>tiene, muy poco frecuente</w:t>
      </w:r>
      <w:r w:rsidR="00CE283C" w:rsidRPr="00CF6385">
        <w:rPr>
          <w:sz w:val="24"/>
          <w:szCs w:val="24"/>
        </w:rPr>
        <w:t xml:space="preserve"> por lo demás</w:t>
      </w:r>
      <w:r w:rsidRPr="00CF6385">
        <w:rPr>
          <w:sz w:val="24"/>
          <w:szCs w:val="24"/>
        </w:rPr>
        <w:t xml:space="preserve">, </w:t>
      </w:r>
      <w:r w:rsidR="00CE283C" w:rsidRPr="00CF6385">
        <w:rPr>
          <w:sz w:val="24"/>
          <w:szCs w:val="24"/>
        </w:rPr>
        <w:t xml:space="preserve">es un </w:t>
      </w:r>
      <w:r w:rsidRPr="00CF6385">
        <w:rPr>
          <w:sz w:val="24"/>
          <w:szCs w:val="24"/>
        </w:rPr>
        <w:t xml:space="preserve"> hematoma en el sitio de la punción</w:t>
      </w:r>
      <w:r w:rsidR="00DE09BC" w:rsidRPr="00CF6385">
        <w:rPr>
          <w:sz w:val="24"/>
          <w:szCs w:val="24"/>
        </w:rPr>
        <w:t xml:space="preserve"> en cuyo caso se procederá a comprimir la zona</w:t>
      </w:r>
      <w:r w:rsidR="00CE283C" w:rsidRPr="00CF6385">
        <w:rPr>
          <w:sz w:val="24"/>
          <w:szCs w:val="24"/>
        </w:rPr>
        <w:t>.</w:t>
      </w:r>
    </w:p>
    <w:p w:rsidR="00CF6385" w:rsidRPr="00CF6385" w:rsidRDefault="00CF6385" w:rsidP="00CF6385">
      <w:pPr>
        <w:rPr>
          <w:sz w:val="24"/>
          <w:szCs w:val="24"/>
        </w:rPr>
      </w:pPr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Alternativas al procedimiento propuesto:</w:t>
      </w:r>
    </w:p>
    <w:p w:rsidR="00712A23" w:rsidRDefault="005F0FB9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Como el objetivo es individualizar la lesión para ser identificada duran</w:t>
      </w:r>
      <w:r w:rsidR="00CE283C" w:rsidRPr="00CF6385">
        <w:rPr>
          <w:sz w:val="24"/>
          <w:szCs w:val="24"/>
        </w:rPr>
        <w:t xml:space="preserve">te el procedimiento quirúrgico y se realiza momentos antes de la cirugía, </w:t>
      </w:r>
      <w:r w:rsidRPr="00CF6385">
        <w:rPr>
          <w:sz w:val="24"/>
          <w:szCs w:val="24"/>
        </w:rPr>
        <w:t>no existen alternativas al procedimiento.</w:t>
      </w:r>
    </w:p>
    <w:p w:rsidR="00CF6385" w:rsidRPr="00CF6385" w:rsidRDefault="00CF6385" w:rsidP="00CF6385">
      <w:pPr>
        <w:rPr>
          <w:sz w:val="24"/>
          <w:szCs w:val="24"/>
        </w:rPr>
      </w:pPr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Consecuencias de no aceptar el procedimiento:</w:t>
      </w:r>
    </w:p>
    <w:p w:rsidR="008455D2" w:rsidRDefault="006B4F70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De</w:t>
      </w:r>
      <w:r w:rsidR="00CE283C" w:rsidRPr="00CF6385">
        <w:rPr>
          <w:sz w:val="24"/>
          <w:szCs w:val="24"/>
        </w:rPr>
        <w:t xml:space="preserve"> no aceptar el procedimiento deberá conversar con su médico cirujano la factibilidad  de un</w:t>
      </w:r>
      <w:r w:rsidR="00CF6385">
        <w:rPr>
          <w:sz w:val="24"/>
          <w:szCs w:val="24"/>
        </w:rPr>
        <w:t>a acción quirúrgica “a ciegas”</w:t>
      </w:r>
    </w:p>
    <w:p w:rsidR="00CF6385" w:rsidRPr="00CF6385" w:rsidRDefault="00CF6385" w:rsidP="00CF6385">
      <w:pPr>
        <w:rPr>
          <w:sz w:val="24"/>
          <w:szCs w:val="24"/>
        </w:rPr>
      </w:pPr>
    </w:p>
    <w:p w:rsidR="00BE6E36" w:rsidRPr="00CF6385" w:rsidRDefault="00BE6E36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Mecanismo para solicitar más información:</w:t>
      </w:r>
    </w:p>
    <w:p w:rsidR="008455D2" w:rsidRDefault="008455D2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Cualquier in formación adicional podrá ser solicitarla al Médico</w:t>
      </w:r>
      <w:r w:rsidR="005F0FB9" w:rsidRPr="00CF6385">
        <w:rPr>
          <w:sz w:val="24"/>
          <w:szCs w:val="24"/>
        </w:rPr>
        <w:t xml:space="preserve"> tratante y/o al Médico que realice el procedimiento</w:t>
      </w:r>
    </w:p>
    <w:p w:rsidR="00CF6385" w:rsidRPr="00CF6385" w:rsidRDefault="00CF6385" w:rsidP="00CF6385">
      <w:pPr>
        <w:rPr>
          <w:sz w:val="24"/>
          <w:szCs w:val="24"/>
        </w:rPr>
      </w:pPr>
    </w:p>
    <w:p w:rsidR="008455D2" w:rsidRPr="00CF6385" w:rsidRDefault="008455D2" w:rsidP="00CF6385">
      <w:pPr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Qué hacer en caso de cambiar de opinión:</w:t>
      </w:r>
    </w:p>
    <w:p w:rsidR="00CF6385" w:rsidRPr="00CF6385" w:rsidRDefault="008455D2" w:rsidP="00CF6385">
      <w:pPr>
        <w:rPr>
          <w:b/>
          <w:sz w:val="24"/>
          <w:szCs w:val="24"/>
        </w:rPr>
      </w:pPr>
      <w:r w:rsidRPr="00CF6385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CF6385">
        <w:rPr>
          <w:sz w:val="24"/>
          <w:szCs w:val="24"/>
        </w:rPr>
        <w:t xml:space="preserve">el cuadrado siguiente que señala </w:t>
      </w:r>
      <w:proofErr w:type="gramStart"/>
      <w:r w:rsidR="001A6BA0" w:rsidRPr="00CF6385">
        <w:rPr>
          <w:b/>
          <w:sz w:val="24"/>
          <w:szCs w:val="24"/>
        </w:rPr>
        <w:t>“</w:t>
      </w:r>
      <w:r w:rsidRPr="00CF6385">
        <w:rPr>
          <w:b/>
          <w:sz w:val="24"/>
          <w:szCs w:val="24"/>
        </w:rPr>
        <w:t xml:space="preserve"> </w:t>
      </w:r>
      <w:r w:rsidR="001A6BA0" w:rsidRPr="00CF6385">
        <w:rPr>
          <w:b/>
          <w:sz w:val="24"/>
          <w:szCs w:val="24"/>
        </w:rPr>
        <w:t>Revocabilidad</w:t>
      </w:r>
      <w:proofErr w:type="gramEnd"/>
      <w:r w:rsidR="001A6BA0" w:rsidRPr="00CF6385">
        <w:rPr>
          <w:b/>
          <w:sz w:val="24"/>
          <w:szCs w:val="24"/>
        </w:rPr>
        <w:t>”</w:t>
      </w:r>
    </w:p>
    <w:p w:rsidR="00BE6E36" w:rsidRDefault="001A6BA0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Esto indica que Ud. SI accede a realizarse el examen</w:t>
      </w:r>
      <w:r w:rsidR="00CE283C" w:rsidRPr="00CF6385">
        <w:rPr>
          <w:sz w:val="24"/>
          <w:szCs w:val="24"/>
        </w:rPr>
        <w:t xml:space="preserve"> solicitado.</w:t>
      </w:r>
    </w:p>
    <w:p w:rsidR="00CF6385" w:rsidRPr="00CF6385" w:rsidRDefault="00CF6385" w:rsidP="00CF6385">
      <w:pPr>
        <w:rPr>
          <w:sz w:val="24"/>
          <w:szCs w:val="24"/>
        </w:rPr>
      </w:pPr>
    </w:p>
    <w:p w:rsidR="00F222E7" w:rsidRPr="00CF6385" w:rsidRDefault="00F222E7" w:rsidP="00CF6385">
      <w:pPr>
        <w:pStyle w:val="Default"/>
      </w:pPr>
      <w:r w:rsidRPr="00CF6385">
        <w:rPr>
          <w:b/>
          <w:bCs/>
        </w:rPr>
        <w:t xml:space="preserve">Revocabilidad </w:t>
      </w:r>
    </w:p>
    <w:p w:rsidR="00F222E7" w:rsidRPr="00CF6385" w:rsidRDefault="00F222E7" w:rsidP="00CF6385">
      <w:pPr>
        <w:pStyle w:val="Textoindependiente"/>
        <w:rPr>
          <w:rFonts w:cs="Arial"/>
          <w:szCs w:val="24"/>
        </w:rPr>
      </w:pPr>
      <w:r w:rsidRPr="00CF638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CF6385" w:rsidRPr="00CF6385">
        <w:rPr>
          <w:rFonts w:cs="Arial"/>
          <w:szCs w:val="24"/>
        </w:rPr>
        <w:t xml:space="preserve"> </w:t>
      </w:r>
    </w:p>
    <w:sectPr w:rsidR="00F222E7" w:rsidRPr="00CF6385" w:rsidSect="00712A23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46EB"/>
    <w:rsid w:val="00157A64"/>
    <w:rsid w:val="00167F12"/>
    <w:rsid w:val="001704B1"/>
    <w:rsid w:val="00173025"/>
    <w:rsid w:val="00175ECE"/>
    <w:rsid w:val="00180E7A"/>
    <w:rsid w:val="00185DB4"/>
    <w:rsid w:val="00186C01"/>
    <w:rsid w:val="0019273F"/>
    <w:rsid w:val="001A1D60"/>
    <w:rsid w:val="001A329D"/>
    <w:rsid w:val="001A6970"/>
    <w:rsid w:val="001A6BA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481E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4A78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726AF"/>
    <w:rsid w:val="00480765"/>
    <w:rsid w:val="00483DEB"/>
    <w:rsid w:val="004A0AB1"/>
    <w:rsid w:val="004A0CDF"/>
    <w:rsid w:val="004A47A5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205A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0FB9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B4F70"/>
    <w:rsid w:val="006D3095"/>
    <w:rsid w:val="006D5E2D"/>
    <w:rsid w:val="006E3D76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D78A8"/>
    <w:rsid w:val="007E718E"/>
    <w:rsid w:val="007F544E"/>
    <w:rsid w:val="00836603"/>
    <w:rsid w:val="008455D2"/>
    <w:rsid w:val="00871B95"/>
    <w:rsid w:val="00884F9E"/>
    <w:rsid w:val="00887545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1FFE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A5E3A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27F61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16068"/>
    <w:rsid w:val="00C24A1B"/>
    <w:rsid w:val="00C306AA"/>
    <w:rsid w:val="00C30DEA"/>
    <w:rsid w:val="00C327B8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283C"/>
    <w:rsid w:val="00CE3122"/>
    <w:rsid w:val="00CE4FCD"/>
    <w:rsid w:val="00CF3D19"/>
    <w:rsid w:val="00CF6385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09BC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EF0F45"/>
    <w:rsid w:val="00F07D77"/>
    <w:rsid w:val="00F222E7"/>
    <w:rsid w:val="00F245C8"/>
    <w:rsid w:val="00F30AE8"/>
    <w:rsid w:val="00F341A5"/>
    <w:rsid w:val="00F4340E"/>
    <w:rsid w:val="00F5771B"/>
    <w:rsid w:val="00F93516"/>
    <w:rsid w:val="00FA20D0"/>
    <w:rsid w:val="00FA7DB8"/>
    <w:rsid w:val="00FC6A0B"/>
    <w:rsid w:val="00FD3695"/>
    <w:rsid w:val="00FD6592"/>
    <w:rsid w:val="00FE725A"/>
    <w:rsid w:val="00FF2001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F222E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22E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CF638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F222E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22E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CF638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2014-06-11T14:13:00Z</cp:lastPrinted>
  <dcterms:created xsi:type="dcterms:W3CDTF">2017-09-20T18:56:00Z</dcterms:created>
  <dcterms:modified xsi:type="dcterms:W3CDTF">2021-06-07T20:20:00Z</dcterms:modified>
</cp:coreProperties>
</file>